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r w:rsidRPr="00AB7409">
        <w:rPr>
          <w:rFonts w:asciiTheme="minorHAnsi" w:eastAsiaTheme="minorHAnsi" w:hAnsiTheme="minorHAnsi" w:cstheme="minorHAnsi"/>
          <w:noProof/>
          <w:sz w:val="26"/>
          <w:szCs w:val="26"/>
        </w:rPr>
        <w:drawing>
          <wp:anchor distT="0" distB="0" distL="114300" distR="114300" simplePos="0" relativeHeight="251659264" behindDoc="0" locked="0" layoutInCell="1" allowOverlap="1" wp14:anchorId="17E1D74F" wp14:editId="4E0DB18A">
            <wp:simplePos x="0" y="0"/>
            <wp:positionH relativeFrom="column">
              <wp:posOffset>2181860</wp:posOffset>
            </wp:positionH>
            <wp:positionV relativeFrom="paragraph">
              <wp:posOffset>-545465</wp:posOffset>
            </wp:positionV>
            <wp:extent cx="1047750" cy="901700"/>
            <wp:effectExtent l="0" t="0" r="0" b="0"/>
            <wp:wrapSquare wrapText="bothSides"/>
            <wp:docPr id="1" name="Imagen 1" descr="\\SERVIDOR\Residencia\Traspasos\logotipo res may fte p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RVIDOR\Residencia\Traspasos\logotipo res may fte peñ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p>
    <w:p w:rsidR="00DE707D" w:rsidRPr="00AB7409" w:rsidRDefault="00DE707D" w:rsidP="00DE707D">
      <w:pPr>
        <w:widowControl w:val="0"/>
        <w:jc w:val="both"/>
        <w:rPr>
          <w:rFonts w:asciiTheme="minorHAnsi" w:hAnsiTheme="minorHAnsi" w:cstheme="minorHAnsi"/>
          <w:b/>
          <w:bCs/>
          <w:color w:val="336666"/>
          <w:kern w:val="28"/>
          <w:sz w:val="26"/>
          <w:szCs w:val="26"/>
          <w14:cntxtAlts/>
        </w:rPr>
      </w:pPr>
      <w:r w:rsidRPr="00AB7409">
        <w:rPr>
          <w:rFonts w:asciiTheme="minorHAnsi" w:hAnsiTheme="minorHAnsi" w:cstheme="minorHAnsi"/>
          <w:b/>
          <w:bCs/>
          <w:color w:val="336666"/>
          <w:kern w:val="28"/>
          <w:sz w:val="26"/>
          <w:szCs w:val="26"/>
          <w14:cntxtAlts/>
        </w:rPr>
        <w:t xml:space="preserve">RESIDENCIA DE MAYORES FUENTE DE LA PEÑA </w:t>
      </w:r>
      <w:proofErr w:type="spellStart"/>
      <w:r w:rsidRPr="00AB7409">
        <w:rPr>
          <w:rFonts w:asciiTheme="minorHAnsi" w:hAnsiTheme="minorHAnsi" w:cstheme="minorHAnsi"/>
          <w:b/>
          <w:bCs/>
          <w:color w:val="336666"/>
          <w:kern w:val="28"/>
          <w:sz w:val="26"/>
          <w:szCs w:val="26"/>
          <w14:cntxtAlts/>
        </w:rPr>
        <w:t>S.Coop.And</w:t>
      </w:r>
      <w:proofErr w:type="spellEnd"/>
    </w:p>
    <w:p w:rsidR="00DE707D" w:rsidRPr="00AB7409" w:rsidRDefault="00DE707D" w:rsidP="00DE707D">
      <w:pPr>
        <w:widowControl w:val="0"/>
        <w:jc w:val="both"/>
        <w:rPr>
          <w:rFonts w:asciiTheme="minorHAnsi" w:hAnsiTheme="minorHAnsi" w:cstheme="minorHAnsi"/>
          <w:b/>
          <w:color w:val="336666"/>
          <w:kern w:val="28"/>
          <w:sz w:val="26"/>
          <w:szCs w:val="26"/>
          <w14:cntxtAlts/>
        </w:rPr>
      </w:pPr>
      <w:r>
        <w:rPr>
          <w:rFonts w:asciiTheme="minorHAnsi" w:hAnsiTheme="minorHAnsi" w:cstheme="minorHAnsi"/>
          <w:b/>
          <w:color w:val="336666"/>
          <w:kern w:val="28"/>
          <w:sz w:val="26"/>
          <w:szCs w:val="26"/>
          <w14:cntxtAlts/>
        </w:rPr>
        <w:t>BOLETÍN Nº42</w:t>
      </w:r>
    </w:p>
    <w:p w:rsidR="00DE707D" w:rsidRPr="00AB7409" w:rsidRDefault="00DE707D" w:rsidP="00DE707D">
      <w:pPr>
        <w:widowControl w:val="0"/>
        <w:jc w:val="both"/>
        <w:rPr>
          <w:rFonts w:asciiTheme="minorHAnsi" w:hAnsiTheme="minorHAnsi" w:cstheme="minorHAnsi"/>
          <w:b/>
          <w:bCs/>
          <w:color w:val="1F497D" w:themeColor="text2"/>
          <w:kern w:val="28"/>
          <w:sz w:val="26"/>
          <w:szCs w:val="26"/>
          <w14:cntxtAlts/>
        </w:rPr>
      </w:pPr>
      <w:r>
        <w:rPr>
          <w:rFonts w:asciiTheme="minorHAnsi" w:hAnsiTheme="minorHAnsi" w:cstheme="minorHAnsi"/>
          <w:b/>
          <w:bCs/>
          <w:color w:val="1F497D" w:themeColor="text2"/>
          <w:kern w:val="28"/>
          <w:sz w:val="26"/>
          <w:szCs w:val="26"/>
          <w14:cntxtAlts/>
        </w:rPr>
        <w:t>OCTUBRE</w:t>
      </w:r>
      <w:r w:rsidRPr="00AB7409">
        <w:rPr>
          <w:rFonts w:asciiTheme="minorHAnsi" w:hAnsiTheme="minorHAnsi" w:cstheme="minorHAnsi"/>
          <w:b/>
          <w:bCs/>
          <w:color w:val="1F497D" w:themeColor="text2"/>
          <w:kern w:val="28"/>
          <w:sz w:val="26"/>
          <w:szCs w:val="26"/>
          <w14:cntxtAlts/>
        </w:rPr>
        <w:t xml:space="preserve"> 2016</w:t>
      </w:r>
    </w:p>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r w:rsidRPr="00AB7409">
        <w:rPr>
          <w:rFonts w:asciiTheme="minorHAnsi" w:eastAsiaTheme="minorHAnsi" w:hAnsiTheme="minorHAnsi" w:cstheme="minorHAnsi"/>
          <w:noProof/>
          <w:sz w:val="26"/>
          <w:szCs w:val="26"/>
        </w:rPr>
        <mc:AlternateContent>
          <mc:Choice Requires="wps">
            <w:drawing>
              <wp:anchor distT="36576" distB="36576" distL="36576" distR="36576" simplePos="0" relativeHeight="251660288" behindDoc="0" locked="0" layoutInCell="1" allowOverlap="1" wp14:anchorId="68B63387" wp14:editId="30E3C026">
                <wp:simplePos x="0" y="0"/>
                <wp:positionH relativeFrom="column">
                  <wp:posOffset>384175</wp:posOffset>
                </wp:positionH>
                <wp:positionV relativeFrom="paragraph">
                  <wp:posOffset>43180</wp:posOffset>
                </wp:positionV>
                <wp:extent cx="4607560" cy="0"/>
                <wp:effectExtent l="0" t="0" r="21590" b="1905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7560" cy="0"/>
                        </a:xfrm>
                        <a:prstGeom prst="line">
                          <a:avLst/>
                        </a:prstGeom>
                        <a:noFill/>
                        <a:ln w="9525" cap="flat" cmpd="sng" algn="ctr">
                          <a:solidFill>
                            <a:srgbClr val="9BBB59">
                              <a:shade val="95000"/>
                              <a:satMod val="105000"/>
                            </a:srgbClr>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25pt,3.4pt" to="393.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" strokecolor="#98b954"/>
            </w:pict>
          </mc:Fallback>
        </mc:AlternateConten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ACTIVIDADES REALIZADAS EN LA RESIDENCIA</w: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PROGRAMACIÓN DE ACTIVIDADES PARA EL PRÓXIMO MES</w: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OTRAS NOTICIAS Y CURIOSIDADES</w:t>
      </w:r>
    </w:p>
    <w:p w:rsidR="00DE707D" w:rsidRPr="00AB7409" w:rsidRDefault="00DE707D" w:rsidP="00DE707D">
      <w:pPr>
        <w:keepNext/>
        <w:keepLines/>
        <w:widowControl w:val="0"/>
        <w:spacing w:before="200"/>
        <w:jc w:val="both"/>
        <w:outlineLvl w:val="1"/>
        <w:rPr>
          <w:rFonts w:asciiTheme="minorHAnsi" w:eastAsiaTheme="majorEastAsia" w:hAnsiTheme="minorHAnsi" w:cstheme="minorHAnsi"/>
          <w:b/>
          <w:bCs/>
          <w:color w:val="1F497D" w:themeColor="text2"/>
          <w:sz w:val="26"/>
          <w:szCs w:val="26"/>
        </w:rPr>
      </w:pPr>
    </w:p>
    <w:p w:rsidR="00DE707D" w:rsidRPr="00AB7409" w:rsidRDefault="00DE707D" w:rsidP="00DE707D">
      <w:pPr>
        <w:keepNext/>
        <w:keepLines/>
        <w:widowControl w:val="0"/>
        <w:numPr>
          <w:ilvl w:val="0"/>
          <w:numId w:val="2"/>
        </w:numPr>
        <w:spacing w:before="200" w:after="120" w:line="276" w:lineRule="auto"/>
        <w:contextualSpacing/>
        <w:jc w:val="both"/>
        <w:outlineLvl w:val="1"/>
        <w:rPr>
          <w:rFonts w:asciiTheme="minorHAnsi" w:hAnsiTheme="minorHAnsi" w:cstheme="minorHAnsi"/>
          <w:sz w:val="26"/>
          <w:szCs w:val="26"/>
          <w:u w:val="single"/>
        </w:rPr>
      </w:pPr>
      <w:r w:rsidRPr="00AB7409">
        <w:rPr>
          <w:rFonts w:asciiTheme="minorHAnsi" w:eastAsiaTheme="majorEastAsia" w:hAnsiTheme="minorHAnsi" w:cstheme="minorHAnsi"/>
          <w:b/>
          <w:bCs/>
          <w:color w:val="1F497D" w:themeColor="text2"/>
          <w:sz w:val="26"/>
          <w:szCs w:val="26"/>
        </w:rPr>
        <w:t xml:space="preserve">ACTIVIDADES REALIZADAS EN EL MES DE </w:t>
      </w:r>
      <w:r>
        <w:rPr>
          <w:rFonts w:asciiTheme="minorHAnsi" w:eastAsiaTheme="majorEastAsia" w:hAnsiTheme="minorHAnsi" w:cstheme="minorHAnsi"/>
          <w:b/>
          <w:bCs/>
          <w:color w:val="1F497D" w:themeColor="text2"/>
          <w:sz w:val="26"/>
          <w:szCs w:val="26"/>
        </w:rPr>
        <w:t>SEPTIEMBRE.</w:t>
      </w:r>
    </w:p>
    <w:p w:rsidR="00DE707D" w:rsidRPr="00AB7409" w:rsidRDefault="00DE707D" w:rsidP="00DE707D">
      <w:pPr>
        <w:keepNext/>
        <w:keepLines/>
        <w:widowControl w:val="0"/>
        <w:spacing w:before="200" w:after="120"/>
        <w:ind w:left="720"/>
        <w:contextualSpacing/>
        <w:jc w:val="both"/>
        <w:outlineLvl w:val="1"/>
        <w:rPr>
          <w:rFonts w:asciiTheme="minorHAnsi" w:eastAsiaTheme="majorEastAsia" w:hAnsiTheme="minorHAnsi" w:cstheme="minorHAnsi"/>
          <w:b/>
          <w:bCs/>
          <w:color w:val="1F497D" w:themeColor="text2"/>
          <w:sz w:val="26"/>
          <w:szCs w:val="26"/>
        </w:rPr>
      </w:pPr>
    </w:p>
    <w:p w:rsidR="00DE707D" w:rsidRPr="00AB7409" w:rsidRDefault="00DE707D" w:rsidP="00DE707D">
      <w:pPr>
        <w:keepNext/>
        <w:keepLines/>
        <w:widowControl w:val="0"/>
        <w:spacing w:before="200" w:after="120"/>
        <w:jc w:val="both"/>
        <w:outlineLvl w:val="1"/>
        <w:rPr>
          <w:rFonts w:asciiTheme="minorHAnsi" w:hAnsiTheme="minorHAnsi" w:cstheme="minorHAnsi"/>
          <w:b/>
          <w:sz w:val="26"/>
          <w:szCs w:val="26"/>
          <w:u w:val="single"/>
        </w:rPr>
      </w:pPr>
      <w:r w:rsidRPr="00AB7409">
        <w:rPr>
          <w:rFonts w:asciiTheme="minorHAnsi" w:eastAsiaTheme="majorEastAsia" w:hAnsiTheme="minorHAnsi" w:cstheme="minorHAnsi"/>
          <w:bCs/>
          <w:sz w:val="26"/>
          <w:szCs w:val="26"/>
        </w:rPr>
        <w:t>En el</w:t>
      </w:r>
      <w:r>
        <w:rPr>
          <w:rFonts w:asciiTheme="minorHAnsi" w:eastAsiaTheme="majorEastAsia" w:hAnsiTheme="minorHAnsi" w:cstheme="minorHAnsi"/>
          <w:bCs/>
          <w:sz w:val="26"/>
          <w:szCs w:val="26"/>
        </w:rPr>
        <w:t xml:space="preserve"> mes de Septiembre</w:t>
      </w:r>
      <w:r w:rsidRPr="00AB7409">
        <w:rPr>
          <w:rFonts w:asciiTheme="minorHAnsi" w:eastAsiaTheme="majorEastAsia" w:hAnsiTheme="minorHAnsi" w:cstheme="minorHAnsi"/>
          <w:bCs/>
          <w:sz w:val="26"/>
          <w:szCs w:val="26"/>
        </w:rPr>
        <w:t xml:space="preserve"> se han desarrollado las siguientes actividades:</w:t>
      </w:r>
    </w:p>
    <w:p w:rsidR="00DE707D" w:rsidRDefault="00DE707D" w:rsidP="00DE707D">
      <w:pPr>
        <w:widowControl w:val="0"/>
        <w:spacing w:after="120"/>
        <w:jc w:val="both"/>
        <w:rPr>
          <w:rFonts w:asciiTheme="minorHAnsi" w:eastAsiaTheme="majorEastAsia" w:hAnsiTheme="minorHAnsi" w:cstheme="minorHAnsi"/>
          <w:bCs/>
          <w:sz w:val="26"/>
          <w:szCs w:val="26"/>
        </w:rPr>
      </w:pPr>
      <w:r>
        <w:rPr>
          <w:rFonts w:asciiTheme="minorHAnsi" w:hAnsiTheme="minorHAnsi" w:cstheme="minorHAnsi"/>
          <w:sz w:val="26"/>
          <w:szCs w:val="26"/>
        </w:rPr>
        <w:t>CELEBRACIÓN DÍA INTERNACIONAL DEL ALZHEIMER</w:t>
      </w:r>
      <w:r w:rsidRPr="00161F77">
        <w:rPr>
          <w:rFonts w:asciiTheme="minorHAnsi" w:eastAsiaTheme="majorEastAsia" w:hAnsiTheme="minorHAnsi" w:cstheme="minorHAnsi"/>
          <w:bCs/>
          <w:sz w:val="26"/>
          <w:szCs w:val="26"/>
        </w:rPr>
        <w:t>:</w:t>
      </w:r>
      <w:r>
        <w:rPr>
          <w:rFonts w:asciiTheme="minorHAnsi" w:eastAsiaTheme="majorEastAsia" w:hAnsiTheme="minorHAnsi" w:cstheme="minorHAnsi"/>
          <w:bCs/>
          <w:sz w:val="26"/>
          <w:szCs w:val="26"/>
        </w:rPr>
        <w:t xml:space="preserve"> Durante toda la semana del 19 al 23 de Septiembre, se desarrolló una programación especial con actividades de sensibilización e información acerca de la enfermedad: encuentro entre mayores, cine fórum, exposición informativa y actividades cognitivas vinculadas a esta cuestión.</w:t>
      </w:r>
    </w:p>
    <w:p w:rsidR="00690392" w:rsidRDefault="00690392" w:rsidP="00DE707D">
      <w:pPr>
        <w:widowControl w:val="0"/>
        <w:spacing w:after="120"/>
        <w:jc w:val="both"/>
        <w:rPr>
          <w:rFonts w:asciiTheme="minorHAnsi" w:eastAsiaTheme="majorEastAsia" w:hAnsiTheme="minorHAnsi" w:cstheme="minorHAnsi"/>
          <w:bCs/>
          <w:sz w:val="26"/>
          <w:szCs w:val="26"/>
        </w:rPr>
      </w:pPr>
    </w:p>
    <w:p w:rsidR="00690392" w:rsidRDefault="00690392" w:rsidP="00DE707D">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noProof/>
          <w:sz w:val="26"/>
          <w:szCs w:val="26"/>
        </w:rPr>
        <w:drawing>
          <wp:anchor distT="0" distB="0" distL="114300" distR="114300" simplePos="0" relativeHeight="251664384" behindDoc="0" locked="0" layoutInCell="1" allowOverlap="1" wp14:anchorId="1E8EB5B6" wp14:editId="63DDCF1F">
            <wp:simplePos x="0" y="0"/>
            <wp:positionH relativeFrom="column">
              <wp:posOffset>2729865</wp:posOffset>
            </wp:positionH>
            <wp:positionV relativeFrom="paragraph">
              <wp:posOffset>-635</wp:posOffset>
            </wp:positionV>
            <wp:extent cx="2076450" cy="1557020"/>
            <wp:effectExtent l="0" t="0" r="0" b="5080"/>
            <wp:wrapSquare wrapText="bothSides"/>
            <wp:docPr id="5" name="Imagen 5" descr="\\Servidor\publica recepción\FOTOS\OCTUBRE 2016\encuentro con mayores san lucas\foto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dor\publica recepción\FOTOS\OCTUBRE 2016\encuentro con mayores san lucas\fotos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557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ajorEastAsia" w:hAnsiTheme="minorHAnsi" w:cstheme="minorHAnsi"/>
          <w:bCs/>
          <w:noProof/>
          <w:sz w:val="26"/>
          <w:szCs w:val="26"/>
        </w:rPr>
        <w:drawing>
          <wp:anchor distT="0" distB="0" distL="114300" distR="114300" simplePos="0" relativeHeight="251663360" behindDoc="0" locked="0" layoutInCell="1" allowOverlap="1" wp14:anchorId="39626230" wp14:editId="0E5D9552">
            <wp:simplePos x="0" y="0"/>
            <wp:positionH relativeFrom="column">
              <wp:posOffset>-3810</wp:posOffset>
            </wp:positionH>
            <wp:positionV relativeFrom="paragraph">
              <wp:posOffset>-635</wp:posOffset>
            </wp:positionV>
            <wp:extent cx="2009775" cy="1506855"/>
            <wp:effectExtent l="0" t="0" r="9525" b="0"/>
            <wp:wrapSquare wrapText="bothSides"/>
            <wp:docPr id="4" name="Imagen 4" descr="\\Servidor\publica recepción\FOTOS\OCTUBRE 2016\encuentro con mayores san lucas\fotos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publica recepción\FOTOS\OCTUBRE 2016\encuentro con mayores san lucas\fotos 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506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392" w:rsidRDefault="00690392" w:rsidP="00DE707D">
      <w:pPr>
        <w:widowControl w:val="0"/>
        <w:spacing w:after="120"/>
        <w:jc w:val="both"/>
        <w:rPr>
          <w:rFonts w:asciiTheme="minorHAnsi" w:eastAsiaTheme="majorEastAsia" w:hAnsiTheme="minorHAnsi" w:cstheme="minorHAnsi"/>
          <w:bCs/>
          <w:sz w:val="26"/>
          <w:szCs w:val="26"/>
        </w:rPr>
      </w:pPr>
    </w:p>
    <w:p w:rsidR="00690392" w:rsidRDefault="00690392" w:rsidP="00DE707D">
      <w:pPr>
        <w:widowControl w:val="0"/>
        <w:spacing w:after="120"/>
        <w:jc w:val="both"/>
        <w:rPr>
          <w:rFonts w:asciiTheme="minorHAnsi" w:eastAsiaTheme="majorEastAsia" w:hAnsiTheme="minorHAnsi" w:cstheme="minorHAnsi"/>
          <w:bCs/>
          <w:sz w:val="26"/>
          <w:szCs w:val="26"/>
        </w:rPr>
      </w:pPr>
    </w:p>
    <w:p w:rsidR="00690392" w:rsidRDefault="00690392" w:rsidP="00DE707D">
      <w:pPr>
        <w:widowControl w:val="0"/>
        <w:spacing w:after="120"/>
        <w:jc w:val="both"/>
        <w:rPr>
          <w:rFonts w:asciiTheme="minorHAnsi" w:eastAsiaTheme="majorEastAsia" w:hAnsiTheme="minorHAnsi" w:cstheme="minorHAnsi"/>
          <w:bCs/>
          <w:sz w:val="26"/>
          <w:szCs w:val="26"/>
        </w:rPr>
      </w:pPr>
    </w:p>
    <w:p w:rsidR="00690392" w:rsidRDefault="00690392" w:rsidP="00DE707D">
      <w:pPr>
        <w:widowControl w:val="0"/>
        <w:spacing w:after="120"/>
        <w:jc w:val="both"/>
        <w:rPr>
          <w:rFonts w:asciiTheme="minorHAnsi" w:eastAsiaTheme="majorEastAsia" w:hAnsiTheme="minorHAnsi" w:cstheme="minorHAnsi"/>
          <w:bCs/>
          <w:sz w:val="26"/>
          <w:szCs w:val="26"/>
        </w:rPr>
      </w:pPr>
    </w:p>
    <w:p w:rsidR="00690392" w:rsidRDefault="00690392" w:rsidP="00DE707D">
      <w:pPr>
        <w:widowControl w:val="0"/>
        <w:spacing w:after="120"/>
        <w:jc w:val="both"/>
        <w:rPr>
          <w:rFonts w:asciiTheme="minorHAnsi" w:eastAsiaTheme="majorEastAsia" w:hAnsiTheme="minorHAnsi" w:cstheme="minorHAnsi"/>
          <w:bCs/>
          <w:sz w:val="26"/>
          <w:szCs w:val="26"/>
        </w:rPr>
      </w:pPr>
    </w:p>
    <w:p w:rsidR="00DE707D" w:rsidRDefault="00DE707D" w:rsidP="00DE707D">
      <w:pPr>
        <w:widowControl w:val="0"/>
        <w:spacing w:after="120"/>
        <w:jc w:val="both"/>
        <w:rPr>
          <w:rFonts w:asciiTheme="minorHAnsi" w:eastAsiaTheme="majorEastAsia" w:hAnsiTheme="minorHAnsi" w:cstheme="minorHAnsi"/>
          <w:bCs/>
          <w:sz w:val="26"/>
          <w:szCs w:val="26"/>
        </w:rPr>
      </w:pPr>
    </w:p>
    <w:p w:rsidR="00DE707D" w:rsidRPr="00690392" w:rsidRDefault="00DE707D" w:rsidP="00690392">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 xml:space="preserve">MERIENDA ESPECIAL: Ya teníamos ganas de volver a degustar el tradicional chocolate y churros. Este mes, la salida, ha </w:t>
      </w:r>
      <w:r w:rsidR="005C25F1">
        <w:rPr>
          <w:rFonts w:asciiTheme="minorHAnsi" w:eastAsiaTheme="majorEastAsia" w:hAnsiTheme="minorHAnsi" w:cstheme="minorHAnsi"/>
          <w:bCs/>
          <w:sz w:val="26"/>
          <w:szCs w:val="26"/>
        </w:rPr>
        <w:t>sido un éxito por el alto número</w:t>
      </w:r>
      <w:r>
        <w:rPr>
          <w:rFonts w:asciiTheme="minorHAnsi" w:eastAsiaTheme="majorEastAsia" w:hAnsiTheme="minorHAnsi" w:cstheme="minorHAnsi"/>
          <w:bCs/>
          <w:sz w:val="26"/>
          <w:szCs w:val="26"/>
        </w:rPr>
        <w:t xml:space="preserve"> de </w:t>
      </w:r>
      <w:r w:rsidR="00690392">
        <w:rPr>
          <w:rFonts w:asciiTheme="minorHAnsi" w:eastAsiaTheme="majorEastAsia" w:hAnsiTheme="minorHAnsi" w:cstheme="minorHAnsi"/>
          <w:bCs/>
          <w:sz w:val="26"/>
          <w:szCs w:val="26"/>
        </w:rPr>
        <w:t>residentes que han participado.</w:t>
      </w:r>
    </w:p>
    <w:p w:rsidR="00690392" w:rsidRDefault="00690392" w:rsidP="00DE707D">
      <w:pPr>
        <w:widowControl w:val="0"/>
        <w:spacing w:after="120"/>
        <w:jc w:val="both"/>
        <w:rPr>
          <w:rFonts w:asciiTheme="minorHAnsi" w:hAnsiTheme="minorHAnsi" w:cstheme="minorHAnsi"/>
          <w:noProof/>
          <w:sz w:val="26"/>
          <w:szCs w:val="26"/>
        </w:rPr>
      </w:pPr>
      <w:r>
        <w:rPr>
          <w:rFonts w:asciiTheme="minorHAnsi" w:hAnsiTheme="minorHAnsi" w:cstheme="minorHAnsi"/>
          <w:noProof/>
          <w:sz w:val="26"/>
          <w:szCs w:val="26"/>
        </w:rPr>
        <w:drawing>
          <wp:anchor distT="0" distB="0" distL="114300" distR="114300" simplePos="0" relativeHeight="251661312" behindDoc="0" locked="0" layoutInCell="1" allowOverlap="1" wp14:anchorId="614C7E5A" wp14:editId="4E9825C0">
            <wp:simplePos x="0" y="0"/>
            <wp:positionH relativeFrom="column">
              <wp:posOffset>2856230</wp:posOffset>
            </wp:positionH>
            <wp:positionV relativeFrom="paragraph">
              <wp:posOffset>185420</wp:posOffset>
            </wp:positionV>
            <wp:extent cx="2133600" cy="1600200"/>
            <wp:effectExtent l="0" t="0" r="0" b="0"/>
            <wp:wrapSquare wrapText="bothSides"/>
            <wp:docPr id="2" name="Imagen 2" descr="\\Servidor\publica recepción\FOTOS\OCTUBRE 2016\FIESTAS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publica recepción\FOTOS\OCTUBRE 2016\FIESTAS 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6"/>
          <w:szCs w:val="26"/>
        </w:rPr>
        <w:drawing>
          <wp:anchor distT="0" distB="0" distL="114300" distR="114300" simplePos="0" relativeHeight="251662336" behindDoc="0" locked="0" layoutInCell="1" allowOverlap="1" wp14:anchorId="56CD390F" wp14:editId="1A12E0F3">
            <wp:simplePos x="0" y="0"/>
            <wp:positionH relativeFrom="column">
              <wp:posOffset>243840</wp:posOffset>
            </wp:positionH>
            <wp:positionV relativeFrom="paragraph">
              <wp:posOffset>194310</wp:posOffset>
            </wp:positionV>
            <wp:extent cx="2114550" cy="1586230"/>
            <wp:effectExtent l="0" t="0" r="0" b="0"/>
            <wp:wrapSquare wrapText="bothSides"/>
            <wp:docPr id="3" name="Imagen 3" descr="\\Servidor\publica recepción\FOTOS\OCTUBRE 2016\FIESTAS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dor\publica recepción\FOTOS\OCTUBRE 2016\FIESTAS 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392" w:rsidRDefault="00690392" w:rsidP="00DE707D">
      <w:pPr>
        <w:widowControl w:val="0"/>
        <w:spacing w:after="120"/>
        <w:jc w:val="both"/>
        <w:rPr>
          <w:rFonts w:asciiTheme="minorHAnsi" w:hAnsiTheme="minorHAnsi" w:cstheme="minorHAnsi"/>
          <w:noProof/>
          <w:sz w:val="26"/>
          <w:szCs w:val="26"/>
        </w:rPr>
      </w:pPr>
    </w:p>
    <w:p w:rsidR="00690392" w:rsidRDefault="00690392" w:rsidP="00DE707D">
      <w:pPr>
        <w:widowControl w:val="0"/>
        <w:spacing w:after="120"/>
        <w:jc w:val="both"/>
        <w:rPr>
          <w:rFonts w:asciiTheme="minorHAnsi" w:hAnsiTheme="minorHAnsi" w:cstheme="minorHAnsi"/>
          <w:noProof/>
          <w:sz w:val="26"/>
          <w:szCs w:val="26"/>
        </w:rPr>
      </w:pPr>
    </w:p>
    <w:p w:rsidR="00690392" w:rsidRDefault="00690392" w:rsidP="00DE707D">
      <w:pPr>
        <w:widowControl w:val="0"/>
        <w:spacing w:after="120"/>
        <w:jc w:val="both"/>
        <w:rPr>
          <w:rFonts w:asciiTheme="minorHAnsi" w:hAnsiTheme="minorHAnsi" w:cstheme="minorHAnsi"/>
          <w:noProof/>
          <w:sz w:val="26"/>
          <w:szCs w:val="26"/>
        </w:rPr>
      </w:pPr>
    </w:p>
    <w:p w:rsidR="00690392" w:rsidRDefault="00690392" w:rsidP="00DE707D">
      <w:pPr>
        <w:widowControl w:val="0"/>
        <w:spacing w:after="120"/>
        <w:jc w:val="both"/>
        <w:rPr>
          <w:rFonts w:asciiTheme="minorHAnsi" w:hAnsiTheme="minorHAnsi" w:cstheme="minorHAnsi"/>
          <w:noProof/>
          <w:sz w:val="26"/>
          <w:szCs w:val="26"/>
        </w:rPr>
      </w:pPr>
    </w:p>
    <w:p w:rsidR="00DE707D" w:rsidRPr="00EF043B" w:rsidRDefault="00DE707D" w:rsidP="00DE707D">
      <w:pPr>
        <w:pStyle w:val="Prrafodelista"/>
        <w:widowControl w:val="0"/>
        <w:numPr>
          <w:ilvl w:val="0"/>
          <w:numId w:val="3"/>
        </w:numPr>
        <w:spacing w:after="120"/>
        <w:jc w:val="both"/>
        <w:rPr>
          <w:rFonts w:asciiTheme="minorHAnsi" w:hAnsiTheme="minorHAnsi" w:cstheme="minorHAnsi"/>
          <w:sz w:val="26"/>
          <w:szCs w:val="26"/>
        </w:rPr>
      </w:pPr>
      <w:r w:rsidRPr="00EF043B">
        <w:rPr>
          <w:rFonts w:asciiTheme="minorHAnsi" w:eastAsiaTheme="majorEastAsia" w:hAnsiTheme="minorHAnsi" w:cstheme="minorHAnsi"/>
          <w:b/>
          <w:bCs/>
          <w:color w:val="1F497D" w:themeColor="text2"/>
          <w:sz w:val="26"/>
          <w:szCs w:val="26"/>
        </w:rPr>
        <w:lastRenderedPageBreak/>
        <w:t xml:space="preserve">PROGRAMACIÓN DE ACTIVIDADES PARA </w:t>
      </w:r>
      <w:r w:rsidR="00690392">
        <w:rPr>
          <w:rFonts w:asciiTheme="minorHAnsi" w:eastAsiaTheme="majorEastAsia" w:hAnsiTheme="minorHAnsi" w:cstheme="minorHAnsi"/>
          <w:b/>
          <w:bCs/>
          <w:color w:val="1F497D" w:themeColor="text2"/>
          <w:sz w:val="26"/>
          <w:szCs w:val="26"/>
        </w:rPr>
        <w:t>OCTUBRE</w:t>
      </w:r>
    </w:p>
    <w:p w:rsidR="00DE707D" w:rsidRPr="00AB7409" w:rsidRDefault="00DE707D" w:rsidP="00DE707D">
      <w:pPr>
        <w:pStyle w:val="Prrafodelista"/>
        <w:widowControl w:val="0"/>
        <w:spacing w:after="120"/>
        <w:jc w:val="both"/>
        <w:rPr>
          <w:rFonts w:asciiTheme="minorHAnsi" w:hAnsiTheme="minorHAnsi" w:cstheme="minorHAnsi"/>
          <w:sz w:val="26"/>
          <w:szCs w:val="26"/>
        </w:rPr>
      </w:pPr>
    </w:p>
    <w:p w:rsidR="00DE707D" w:rsidRPr="007E1C33" w:rsidRDefault="00DE707D" w:rsidP="007E1C33">
      <w:pPr>
        <w:widowControl w:val="0"/>
        <w:spacing w:after="120"/>
        <w:jc w:val="both"/>
        <w:rPr>
          <w:rFonts w:asciiTheme="minorHAnsi" w:eastAsiaTheme="majorEastAsia" w:hAnsiTheme="minorHAnsi" w:cstheme="minorHAnsi"/>
          <w:bCs/>
          <w:sz w:val="26"/>
          <w:szCs w:val="26"/>
        </w:rPr>
      </w:pPr>
      <w:r>
        <w:rPr>
          <w:rFonts w:asciiTheme="minorHAnsi" w:hAnsiTheme="minorHAnsi" w:cstheme="minorHAnsi"/>
          <w:b/>
          <w:sz w:val="26"/>
          <w:szCs w:val="26"/>
        </w:rPr>
        <w:t>DÍA DEL MAYOR</w:t>
      </w:r>
      <w:r w:rsidRPr="00AB7409">
        <w:rPr>
          <w:rFonts w:asciiTheme="minorHAnsi" w:eastAsiaTheme="majorEastAsia" w:hAnsiTheme="minorHAnsi" w:cstheme="minorHAnsi"/>
          <w:b/>
          <w:bCs/>
          <w:sz w:val="26"/>
          <w:szCs w:val="26"/>
        </w:rPr>
        <w:t xml:space="preserve">: </w:t>
      </w:r>
      <w:r w:rsidR="007E1C33">
        <w:rPr>
          <w:rFonts w:asciiTheme="minorHAnsi" w:eastAsiaTheme="majorEastAsia" w:hAnsiTheme="minorHAnsi" w:cstheme="minorHAnsi"/>
          <w:bCs/>
          <w:sz w:val="26"/>
          <w:szCs w:val="26"/>
        </w:rPr>
        <w:t>el día 5 de Octubre, miércoles, festejamos este día coincidiendo con la celebración de los 106 años de José Pareja. Hicimos una fiesta todos los residentes y tra</w:t>
      </w:r>
      <w:r w:rsidR="00D63F21">
        <w:rPr>
          <w:rFonts w:asciiTheme="minorHAnsi" w:eastAsiaTheme="majorEastAsia" w:hAnsiTheme="minorHAnsi" w:cstheme="minorHAnsi"/>
          <w:bCs/>
          <w:sz w:val="26"/>
          <w:szCs w:val="26"/>
        </w:rPr>
        <w:t>bajadores del centro</w:t>
      </w:r>
      <w:r w:rsidR="007E1C33">
        <w:rPr>
          <w:rFonts w:asciiTheme="minorHAnsi" w:eastAsiaTheme="majorEastAsia" w:hAnsiTheme="minorHAnsi" w:cstheme="minorHAnsi"/>
          <w:bCs/>
          <w:sz w:val="26"/>
          <w:szCs w:val="26"/>
        </w:rPr>
        <w:t xml:space="preserve"> acompañados de los medios de comunicación que estuvieron muy interesados en cubrir esta inusual noticia.</w:t>
      </w:r>
    </w:p>
    <w:p w:rsidR="007E1C33" w:rsidRDefault="007E1C33" w:rsidP="007E1C33">
      <w:pPr>
        <w:widowControl w:val="0"/>
        <w:spacing w:after="120"/>
        <w:jc w:val="both"/>
        <w:rPr>
          <w:rFonts w:asciiTheme="minorHAnsi" w:eastAsiaTheme="majorEastAsia" w:hAnsiTheme="minorHAnsi" w:cstheme="minorHAnsi"/>
          <w:bCs/>
          <w:sz w:val="26"/>
          <w:szCs w:val="26"/>
        </w:rPr>
      </w:pPr>
    </w:p>
    <w:p w:rsidR="00DE707D" w:rsidRPr="00690392" w:rsidRDefault="007E1C33" w:rsidP="00DE707D">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t>FERIA DE SAN LUCAS</w:t>
      </w:r>
      <w:r w:rsidR="00DE707D">
        <w:rPr>
          <w:rFonts w:asciiTheme="minorHAnsi" w:eastAsiaTheme="majorEastAsia" w:hAnsiTheme="minorHAnsi" w:cstheme="minorHAnsi"/>
          <w:b/>
          <w:bCs/>
          <w:sz w:val="26"/>
          <w:szCs w:val="26"/>
        </w:rPr>
        <w:t xml:space="preserve">: </w:t>
      </w:r>
      <w:r>
        <w:rPr>
          <w:rFonts w:asciiTheme="minorHAnsi" w:eastAsiaTheme="majorEastAsia" w:hAnsiTheme="minorHAnsi" w:cstheme="minorHAnsi"/>
          <w:bCs/>
          <w:sz w:val="26"/>
          <w:szCs w:val="26"/>
        </w:rPr>
        <w:t>como solía ser de costumbre, volveremos a montar nuestra propia caseta de feria en la Residencia. Podremos disfrutar de sevillana</w:t>
      </w:r>
      <w:r w:rsidR="00D63F21">
        <w:rPr>
          <w:rFonts w:asciiTheme="minorHAnsi" w:eastAsiaTheme="majorEastAsia" w:hAnsiTheme="minorHAnsi" w:cstheme="minorHAnsi"/>
          <w:bCs/>
          <w:sz w:val="26"/>
          <w:szCs w:val="26"/>
        </w:rPr>
        <w:t>s</w:t>
      </w:r>
      <w:r>
        <w:rPr>
          <w:rFonts w:asciiTheme="minorHAnsi" w:eastAsiaTheme="majorEastAsia" w:hAnsiTheme="minorHAnsi" w:cstheme="minorHAnsi"/>
          <w:bCs/>
          <w:sz w:val="26"/>
          <w:szCs w:val="26"/>
        </w:rPr>
        <w:t xml:space="preserve">, flores, colores y mucho sabor. Será el día </w:t>
      </w:r>
      <w:r w:rsidRPr="00690392">
        <w:rPr>
          <w:rFonts w:asciiTheme="minorHAnsi" w:eastAsiaTheme="majorEastAsia" w:hAnsiTheme="minorHAnsi" w:cstheme="minorHAnsi"/>
          <w:b/>
          <w:bCs/>
          <w:sz w:val="26"/>
          <w:szCs w:val="26"/>
        </w:rPr>
        <w:t>17 de Octubre en la planta baja.</w:t>
      </w:r>
    </w:p>
    <w:p w:rsidR="007E1C33" w:rsidRPr="00926A27" w:rsidRDefault="007E1C33" w:rsidP="00DE707D">
      <w:pPr>
        <w:widowControl w:val="0"/>
        <w:spacing w:after="120"/>
        <w:jc w:val="both"/>
        <w:rPr>
          <w:rFonts w:asciiTheme="minorHAnsi" w:eastAsiaTheme="majorEastAsia" w:hAnsiTheme="minorHAnsi" w:cstheme="minorHAnsi"/>
          <w:b/>
          <w:bCs/>
          <w:sz w:val="26"/>
          <w:szCs w:val="26"/>
        </w:rPr>
      </w:pPr>
    </w:p>
    <w:p w:rsidR="00DE707D" w:rsidRPr="00926A27" w:rsidRDefault="00DE707D" w:rsidP="00DE707D">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t xml:space="preserve">MERIENDA ESPECIAL: </w:t>
      </w:r>
      <w:r>
        <w:rPr>
          <w:rFonts w:asciiTheme="minorHAnsi" w:eastAsiaTheme="majorEastAsia" w:hAnsiTheme="minorHAnsi" w:cstheme="minorHAnsi"/>
          <w:bCs/>
          <w:sz w:val="26"/>
          <w:szCs w:val="26"/>
        </w:rPr>
        <w:t xml:space="preserve">este mes saldremos a merendar al centro de la ciudad el día </w:t>
      </w:r>
      <w:r w:rsidR="007E1C33">
        <w:rPr>
          <w:rFonts w:asciiTheme="minorHAnsi" w:eastAsiaTheme="majorEastAsia" w:hAnsiTheme="minorHAnsi" w:cstheme="minorHAnsi"/>
          <w:b/>
          <w:bCs/>
          <w:sz w:val="26"/>
          <w:szCs w:val="26"/>
        </w:rPr>
        <w:t>25</w:t>
      </w:r>
      <w:r w:rsidRPr="00926A27">
        <w:rPr>
          <w:rFonts w:asciiTheme="minorHAnsi" w:eastAsiaTheme="majorEastAsia" w:hAnsiTheme="minorHAnsi" w:cstheme="minorHAnsi"/>
          <w:b/>
          <w:bCs/>
          <w:sz w:val="26"/>
          <w:szCs w:val="26"/>
        </w:rPr>
        <w:t xml:space="preserve"> de Septiembre.</w:t>
      </w:r>
    </w:p>
    <w:p w:rsidR="00DE707D" w:rsidRDefault="00DE707D" w:rsidP="00DE707D">
      <w:pPr>
        <w:widowControl w:val="0"/>
        <w:spacing w:after="120"/>
        <w:jc w:val="both"/>
        <w:rPr>
          <w:rFonts w:asciiTheme="minorHAnsi" w:eastAsiaTheme="majorEastAsia" w:hAnsiTheme="minorHAnsi" w:cstheme="minorHAnsi"/>
          <w:bCs/>
          <w:sz w:val="26"/>
          <w:szCs w:val="26"/>
        </w:rPr>
      </w:pPr>
    </w:p>
    <w:p w:rsidR="00690392" w:rsidRDefault="007E1C33" w:rsidP="00DE707D">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 xml:space="preserve">PISCINA: </w:t>
      </w:r>
      <w:r>
        <w:rPr>
          <w:rFonts w:asciiTheme="minorHAnsi" w:eastAsiaTheme="majorEastAsia" w:hAnsiTheme="minorHAnsi" w:cstheme="minorHAnsi"/>
          <w:bCs/>
          <w:sz w:val="26"/>
          <w:szCs w:val="26"/>
        </w:rPr>
        <w:t>será a partir del viernes que viene cuando dará comienzo esta esperada actividad que nos proporciona tanta salud y bienestar. Los horarios y precios s</w:t>
      </w:r>
      <w:r>
        <w:rPr>
          <w:rFonts w:asciiTheme="minorHAnsi" w:eastAsiaTheme="majorEastAsia" w:hAnsiTheme="minorHAnsi" w:cstheme="minorHAnsi"/>
          <w:bCs/>
          <w:sz w:val="26"/>
          <w:szCs w:val="26"/>
        </w:rPr>
        <w:t xml:space="preserve">e detallarán </w:t>
      </w:r>
      <w:r>
        <w:rPr>
          <w:rFonts w:asciiTheme="minorHAnsi" w:eastAsiaTheme="majorEastAsia" w:hAnsiTheme="minorHAnsi" w:cstheme="minorHAnsi"/>
          <w:bCs/>
          <w:sz w:val="26"/>
          <w:szCs w:val="26"/>
        </w:rPr>
        <w:t>a los interesados a lo largo de la próxima semana</w:t>
      </w:r>
      <w:r w:rsidR="00690392">
        <w:rPr>
          <w:rFonts w:asciiTheme="minorHAnsi" w:eastAsiaTheme="majorEastAsia" w:hAnsiTheme="minorHAnsi" w:cstheme="minorHAnsi"/>
          <w:bCs/>
          <w:sz w:val="26"/>
          <w:szCs w:val="26"/>
        </w:rPr>
        <w:t>.</w:t>
      </w:r>
    </w:p>
    <w:p w:rsidR="008125A7" w:rsidRPr="007E1C33" w:rsidRDefault="008125A7" w:rsidP="00DE707D">
      <w:pPr>
        <w:widowControl w:val="0"/>
        <w:spacing w:after="120"/>
        <w:jc w:val="both"/>
        <w:rPr>
          <w:rFonts w:asciiTheme="minorHAnsi" w:eastAsiaTheme="majorEastAsia" w:hAnsiTheme="minorHAnsi" w:cstheme="minorHAnsi"/>
          <w:bCs/>
          <w:sz w:val="26"/>
          <w:szCs w:val="26"/>
        </w:rPr>
      </w:pPr>
    </w:p>
    <w:p w:rsidR="00DE707D" w:rsidRDefault="00DE707D" w:rsidP="00DE707D">
      <w:pPr>
        <w:widowControl w:val="0"/>
        <w:spacing w:after="120"/>
        <w:jc w:val="both"/>
        <w:rPr>
          <w:rFonts w:asciiTheme="minorHAnsi" w:eastAsiaTheme="majorEastAsia" w:hAnsiTheme="minorHAnsi" w:cstheme="minorHAnsi"/>
          <w:b/>
          <w:bCs/>
          <w:sz w:val="26"/>
          <w:szCs w:val="26"/>
        </w:rPr>
      </w:pPr>
      <w:r w:rsidRPr="00AB7409">
        <w:rPr>
          <w:rFonts w:asciiTheme="minorHAnsi" w:eastAsiaTheme="majorEastAsia" w:hAnsiTheme="minorHAnsi" w:cstheme="minorHAnsi"/>
          <w:b/>
          <w:bCs/>
          <w:sz w:val="26"/>
          <w:szCs w:val="26"/>
        </w:rPr>
        <w:t>Ante cualquier imprevisión, se comunicará al residente. Si hay dudas o propuestas, podéis consultarlas con M. José (Terapeuta)</w:t>
      </w:r>
    </w:p>
    <w:p w:rsidR="00DE707D" w:rsidRPr="00F95B64" w:rsidRDefault="00DE707D" w:rsidP="00DE707D">
      <w:pPr>
        <w:widowControl w:val="0"/>
        <w:spacing w:after="120"/>
        <w:jc w:val="both"/>
        <w:rPr>
          <w:rFonts w:asciiTheme="minorHAnsi" w:eastAsiaTheme="majorEastAsia" w:hAnsiTheme="minorHAnsi" w:cstheme="minorHAnsi"/>
          <w:b/>
          <w:bCs/>
          <w:sz w:val="26"/>
          <w:szCs w:val="26"/>
        </w:rPr>
      </w:pPr>
    </w:p>
    <w:p w:rsidR="00DE707D" w:rsidRPr="00AB7409" w:rsidRDefault="00DE707D" w:rsidP="00DE707D">
      <w:pPr>
        <w:pStyle w:val="Prrafodelista"/>
        <w:jc w:val="both"/>
        <w:rPr>
          <w:rFonts w:asciiTheme="minorHAnsi" w:hAnsiTheme="minorHAnsi" w:cstheme="minorHAnsi"/>
          <w:b/>
          <w:color w:val="1F497D" w:themeColor="text2"/>
          <w:sz w:val="26"/>
          <w:szCs w:val="26"/>
        </w:rPr>
      </w:pPr>
    </w:p>
    <w:p w:rsidR="00DE707D" w:rsidRDefault="00DE707D" w:rsidP="00DE707D">
      <w:pPr>
        <w:pStyle w:val="Prrafodelista"/>
        <w:numPr>
          <w:ilvl w:val="0"/>
          <w:numId w:val="3"/>
        </w:numPr>
        <w:jc w:val="both"/>
        <w:rPr>
          <w:rFonts w:asciiTheme="minorHAnsi" w:hAnsiTheme="minorHAnsi" w:cstheme="minorHAnsi"/>
          <w:b/>
          <w:color w:val="1F497D" w:themeColor="text2"/>
          <w:sz w:val="26"/>
          <w:szCs w:val="26"/>
        </w:rPr>
      </w:pPr>
      <w:r w:rsidRPr="00AB7409">
        <w:rPr>
          <w:rFonts w:asciiTheme="minorHAnsi" w:hAnsiTheme="minorHAnsi" w:cstheme="minorHAnsi"/>
          <w:b/>
          <w:color w:val="1F497D" w:themeColor="text2"/>
          <w:sz w:val="26"/>
          <w:szCs w:val="26"/>
        </w:rPr>
        <w:t>CURIOSIDADES</w:t>
      </w:r>
      <w:r>
        <w:rPr>
          <w:rFonts w:asciiTheme="minorHAnsi" w:hAnsiTheme="minorHAnsi" w:cstheme="minorHAnsi"/>
          <w:b/>
          <w:color w:val="1F497D" w:themeColor="text2"/>
          <w:sz w:val="26"/>
          <w:szCs w:val="26"/>
        </w:rPr>
        <w:t xml:space="preserve"> Y OTRAS NOTICIAS.</w:t>
      </w:r>
    </w:p>
    <w:p w:rsidR="00DE707D" w:rsidRDefault="00DE707D" w:rsidP="00DE707D">
      <w:pPr>
        <w:pStyle w:val="Prrafodelista"/>
        <w:jc w:val="both"/>
        <w:rPr>
          <w:rFonts w:asciiTheme="minorHAnsi" w:hAnsiTheme="minorHAnsi" w:cstheme="minorHAnsi"/>
          <w:b/>
          <w:color w:val="1F497D" w:themeColor="text2"/>
          <w:sz w:val="26"/>
          <w:szCs w:val="26"/>
        </w:rPr>
      </w:pPr>
    </w:p>
    <w:p w:rsidR="00DE707D" w:rsidRDefault="00DE707D" w:rsidP="00DE707D">
      <w:pPr>
        <w:jc w:val="both"/>
        <w:rPr>
          <w:rFonts w:asciiTheme="minorHAnsi" w:hAnsiTheme="minorHAnsi" w:cstheme="minorHAnsi"/>
          <w:sz w:val="26"/>
          <w:szCs w:val="26"/>
        </w:rPr>
      </w:pPr>
    </w:p>
    <w:p w:rsidR="00DE707D" w:rsidRDefault="00DE707D" w:rsidP="00DE707D">
      <w:pPr>
        <w:tabs>
          <w:tab w:val="left" w:pos="5430"/>
        </w:tabs>
        <w:jc w:val="both"/>
        <w:rPr>
          <w:rFonts w:asciiTheme="minorHAnsi" w:hAnsiTheme="minorHAnsi" w:cstheme="minorHAnsi"/>
          <w:b/>
          <w:color w:val="1F497D" w:themeColor="text2"/>
          <w:sz w:val="26"/>
          <w:szCs w:val="26"/>
        </w:rPr>
      </w:pPr>
      <w:r w:rsidRPr="005E468A">
        <w:rPr>
          <w:rFonts w:asciiTheme="minorHAnsi" w:hAnsiTheme="minorHAnsi" w:cstheme="minorHAnsi"/>
          <w:b/>
          <w:color w:val="1F497D" w:themeColor="text2"/>
          <w:sz w:val="26"/>
          <w:szCs w:val="26"/>
        </w:rPr>
        <w:t>CURIOSIDADES</w:t>
      </w:r>
    </w:p>
    <w:p w:rsidR="00D63F21" w:rsidRDefault="00D63F21" w:rsidP="00D63F21">
      <w:pPr>
        <w:tabs>
          <w:tab w:val="left" w:pos="5430"/>
        </w:tabs>
        <w:jc w:val="center"/>
        <w:rPr>
          <w:rFonts w:asciiTheme="minorHAnsi" w:hAnsiTheme="minorHAnsi" w:cstheme="minorHAnsi"/>
          <w:b/>
          <w:color w:val="1F497D" w:themeColor="text2"/>
          <w:sz w:val="26"/>
          <w:szCs w:val="26"/>
        </w:rPr>
      </w:pPr>
      <w:bookmarkStart w:id="0" w:name="_GoBack"/>
      <w:bookmarkEnd w:id="0"/>
      <w:r>
        <w:rPr>
          <w:rFonts w:asciiTheme="minorHAnsi" w:hAnsiTheme="minorHAnsi" w:cstheme="minorHAnsi"/>
          <w:b/>
          <w:color w:val="1F497D" w:themeColor="text2"/>
          <w:sz w:val="26"/>
          <w:szCs w:val="26"/>
        </w:rPr>
        <w:t>ORÍGENES DE LA FERIA DE SAN LUCAS</w:t>
      </w:r>
    </w:p>
    <w:p w:rsidR="008125A7" w:rsidRDefault="008125A7" w:rsidP="00DE707D">
      <w:pPr>
        <w:tabs>
          <w:tab w:val="left" w:pos="5430"/>
        </w:tabs>
        <w:jc w:val="both"/>
        <w:rPr>
          <w:rFonts w:asciiTheme="minorHAnsi" w:hAnsiTheme="minorHAnsi" w:cstheme="minorHAnsi"/>
          <w:b/>
          <w:color w:val="1F497D" w:themeColor="text2"/>
          <w:sz w:val="26"/>
          <w:szCs w:val="26"/>
        </w:rPr>
      </w:pPr>
    </w:p>
    <w:p w:rsidR="008125A7" w:rsidRPr="008125A7" w:rsidRDefault="008125A7" w:rsidP="008125A7">
      <w:pPr>
        <w:spacing w:before="100" w:beforeAutospacing="1" w:after="100" w:afterAutospacing="1"/>
        <w:rPr>
          <w:rFonts w:asciiTheme="minorHAnsi" w:hAnsiTheme="minorHAnsi" w:cstheme="minorHAnsi"/>
          <w:sz w:val="26"/>
          <w:szCs w:val="26"/>
        </w:rPr>
      </w:pPr>
      <w:r w:rsidRPr="008125A7">
        <w:rPr>
          <w:rFonts w:asciiTheme="minorHAnsi" w:hAnsiTheme="minorHAnsi" w:cstheme="minorHAnsi"/>
          <w:sz w:val="26"/>
          <w:szCs w:val="26"/>
        </w:rPr>
        <w:t xml:space="preserve">La tradición popular cuenta que el origen de estas fiestas está en el </w:t>
      </w:r>
      <w:hyperlink r:id="rId11" w:tooltip="Condestable de Castilla" w:history="1">
        <w:r w:rsidRPr="008125A7">
          <w:rPr>
            <w:rFonts w:asciiTheme="minorHAnsi" w:hAnsiTheme="minorHAnsi" w:cstheme="minorHAnsi"/>
            <w:sz w:val="26"/>
            <w:szCs w:val="26"/>
          </w:rPr>
          <w:t>condestable</w:t>
        </w:r>
      </w:hyperlink>
      <w:r w:rsidRPr="008125A7">
        <w:rPr>
          <w:rFonts w:asciiTheme="minorHAnsi" w:hAnsiTheme="minorHAnsi" w:cstheme="minorHAnsi"/>
          <w:sz w:val="26"/>
          <w:szCs w:val="26"/>
        </w:rPr>
        <w:t xml:space="preserve"> </w:t>
      </w:r>
      <w:hyperlink r:id="rId12" w:tooltip="Miguel Lucas de Iranzo" w:history="1">
        <w:r w:rsidRPr="008125A7">
          <w:rPr>
            <w:rFonts w:asciiTheme="minorHAnsi" w:hAnsiTheme="minorHAnsi" w:cstheme="minorHAnsi"/>
            <w:sz w:val="26"/>
            <w:szCs w:val="26"/>
          </w:rPr>
          <w:t xml:space="preserve">Miguel Lucas de </w:t>
        </w:r>
        <w:proofErr w:type="spellStart"/>
        <w:r w:rsidRPr="008125A7">
          <w:rPr>
            <w:rFonts w:asciiTheme="minorHAnsi" w:hAnsiTheme="minorHAnsi" w:cstheme="minorHAnsi"/>
            <w:sz w:val="26"/>
            <w:szCs w:val="26"/>
          </w:rPr>
          <w:t>Iranzo</w:t>
        </w:r>
        <w:proofErr w:type="spellEnd"/>
      </w:hyperlink>
      <w:r w:rsidRPr="008125A7">
        <w:rPr>
          <w:rFonts w:asciiTheme="minorHAnsi" w:hAnsiTheme="minorHAnsi" w:cstheme="minorHAnsi"/>
          <w:sz w:val="26"/>
          <w:szCs w:val="26"/>
        </w:rPr>
        <w:t xml:space="preserve"> en el </w:t>
      </w:r>
      <w:hyperlink r:id="rId13" w:tooltip="Siglo XIV" w:history="1">
        <w:r w:rsidRPr="008125A7">
          <w:rPr>
            <w:rFonts w:asciiTheme="minorHAnsi" w:hAnsiTheme="minorHAnsi" w:cstheme="minorHAnsi"/>
            <w:sz w:val="26"/>
            <w:szCs w:val="26"/>
          </w:rPr>
          <w:t>siglo XIV</w:t>
        </w:r>
      </w:hyperlink>
      <w:r w:rsidRPr="008125A7">
        <w:rPr>
          <w:rFonts w:asciiTheme="minorHAnsi" w:hAnsiTheme="minorHAnsi" w:cstheme="minorHAnsi"/>
          <w:sz w:val="26"/>
          <w:szCs w:val="26"/>
        </w:rPr>
        <w:t>, que se festejaban para celebrar su onomástica, pero hay motivos para pensar que no es ese el origen real.</w:t>
      </w:r>
    </w:p>
    <w:p w:rsidR="008125A7" w:rsidRPr="008125A7" w:rsidRDefault="008125A7" w:rsidP="008125A7">
      <w:pPr>
        <w:spacing w:before="100" w:beforeAutospacing="1" w:after="100" w:afterAutospacing="1"/>
        <w:rPr>
          <w:rFonts w:asciiTheme="minorHAnsi" w:hAnsiTheme="minorHAnsi" w:cstheme="minorHAnsi"/>
          <w:sz w:val="26"/>
          <w:szCs w:val="26"/>
        </w:rPr>
      </w:pPr>
      <w:r w:rsidRPr="008125A7">
        <w:rPr>
          <w:rFonts w:asciiTheme="minorHAnsi" w:hAnsiTheme="minorHAnsi" w:cstheme="minorHAnsi"/>
          <w:sz w:val="26"/>
          <w:szCs w:val="26"/>
        </w:rPr>
        <w:t xml:space="preserve">Históricamente, la feria tradicional de Jaén se celebraba en conmemoración de la </w:t>
      </w:r>
      <w:hyperlink r:id="rId14" w:tooltip="Virgen de Agosto (aún no redactado)" w:history="1">
        <w:r w:rsidRPr="008125A7">
          <w:rPr>
            <w:rFonts w:asciiTheme="minorHAnsi" w:hAnsiTheme="minorHAnsi" w:cstheme="minorHAnsi"/>
            <w:sz w:val="26"/>
            <w:szCs w:val="26"/>
          </w:rPr>
          <w:t>Virgen de Agosto</w:t>
        </w:r>
      </w:hyperlink>
      <w:r w:rsidRPr="008125A7">
        <w:rPr>
          <w:rFonts w:asciiTheme="minorHAnsi" w:hAnsiTheme="minorHAnsi" w:cstheme="minorHAnsi"/>
          <w:sz w:val="26"/>
          <w:szCs w:val="26"/>
        </w:rPr>
        <w:t xml:space="preserve">, privilegio concedido por </w:t>
      </w:r>
      <w:hyperlink r:id="rId15" w:tooltip="Enrique IV de Castilla" w:history="1">
        <w:r w:rsidRPr="008125A7">
          <w:rPr>
            <w:rFonts w:asciiTheme="minorHAnsi" w:hAnsiTheme="minorHAnsi" w:cstheme="minorHAnsi"/>
            <w:sz w:val="26"/>
            <w:szCs w:val="26"/>
          </w:rPr>
          <w:t>Enrique IV de Castilla</w:t>
        </w:r>
      </w:hyperlink>
      <w:r w:rsidRPr="008125A7">
        <w:rPr>
          <w:rFonts w:asciiTheme="minorHAnsi" w:hAnsiTheme="minorHAnsi" w:cstheme="minorHAnsi"/>
          <w:sz w:val="26"/>
          <w:szCs w:val="26"/>
        </w:rPr>
        <w:t xml:space="preserve"> a la ciudad de Jaén el día </w:t>
      </w:r>
      <w:hyperlink r:id="rId16" w:tooltip="23 de junio" w:history="1">
        <w:r w:rsidRPr="008125A7">
          <w:rPr>
            <w:rFonts w:asciiTheme="minorHAnsi" w:hAnsiTheme="minorHAnsi" w:cstheme="minorHAnsi"/>
            <w:sz w:val="26"/>
            <w:szCs w:val="26"/>
          </w:rPr>
          <w:t>23 de junio</w:t>
        </w:r>
      </w:hyperlink>
      <w:r w:rsidRPr="008125A7">
        <w:rPr>
          <w:rFonts w:asciiTheme="minorHAnsi" w:hAnsiTheme="minorHAnsi" w:cstheme="minorHAnsi"/>
          <w:sz w:val="26"/>
          <w:szCs w:val="26"/>
        </w:rPr>
        <w:t xml:space="preserve"> de </w:t>
      </w:r>
      <w:hyperlink r:id="rId17" w:tooltip="1453" w:history="1">
        <w:r w:rsidRPr="008125A7">
          <w:rPr>
            <w:rFonts w:asciiTheme="minorHAnsi" w:hAnsiTheme="minorHAnsi" w:cstheme="minorHAnsi"/>
            <w:sz w:val="26"/>
            <w:szCs w:val="26"/>
          </w:rPr>
          <w:t>1453</w:t>
        </w:r>
      </w:hyperlink>
      <w:r w:rsidRPr="008125A7">
        <w:rPr>
          <w:rFonts w:asciiTheme="minorHAnsi" w:hAnsiTheme="minorHAnsi" w:cstheme="minorHAnsi"/>
          <w:sz w:val="26"/>
          <w:szCs w:val="26"/>
        </w:rPr>
        <w:t xml:space="preserve">, y en esa fecha aún faltaban cinco años para que el Condestable llegara a Jaén, y el objetivo de esta feria era aglutinar y ordenar, por motivos fiscales, la multitud de ferias y mercados que se venían </w:t>
      </w:r>
      <w:r w:rsidRPr="008125A7">
        <w:rPr>
          <w:rFonts w:asciiTheme="minorHAnsi" w:hAnsiTheme="minorHAnsi" w:cstheme="minorHAnsi"/>
          <w:sz w:val="26"/>
          <w:szCs w:val="26"/>
        </w:rPr>
        <w:lastRenderedPageBreak/>
        <w:t>celebrando en distintos puntos del Reino de Jaén. El rey los concentró en una de esas ferias que se celebraba en Jaén del 1 al 15 de agosto con una duración de cinco días.</w:t>
      </w:r>
    </w:p>
    <w:p w:rsidR="008125A7" w:rsidRPr="008125A7" w:rsidRDefault="008125A7" w:rsidP="008125A7">
      <w:pPr>
        <w:spacing w:before="100" w:beforeAutospacing="1" w:after="100" w:afterAutospacing="1"/>
        <w:rPr>
          <w:rFonts w:asciiTheme="minorHAnsi" w:hAnsiTheme="minorHAnsi" w:cstheme="minorHAnsi"/>
          <w:sz w:val="26"/>
          <w:szCs w:val="26"/>
        </w:rPr>
      </w:pPr>
      <w:r w:rsidRPr="008125A7">
        <w:rPr>
          <w:rFonts w:asciiTheme="minorHAnsi" w:hAnsiTheme="minorHAnsi" w:cstheme="minorHAnsi"/>
          <w:sz w:val="26"/>
          <w:szCs w:val="26"/>
        </w:rPr>
        <w:t xml:space="preserve">Entre las costumbres de esta feria, la más destacada era mostrar el paño del </w:t>
      </w:r>
      <w:hyperlink r:id="rId18" w:tooltip="Santo Rostro" w:history="1">
        <w:r w:rsidRPr="008125A7">
          <w:rPr>
            <w:rFonts w:asciiTheme="minorHAnsi" w:hAnsiTheme="minorHAnsi" w:cstheme="minorHAnsi"/>
            <w:sz w:val="26"/>
            <w:szCs w:val="26"/>
          </w:rPr>
          <w:t>Santo Rostro</w:t>
        </w:r>
      </w:hyperlink>
      <w:r w:rsidRPr="008125A7">
        <w:rPr>
          <w:rFonts w:asciiTheme="minorHAnsi" w:hAnsiTheme="minorHAnsi" w:cstheme="minorHAnsi"/>
          <w:sz w:val="26"/>
          <w:szCs w:val="26"/>
        </w:rPr>
        <w:t xml:space="preserve">, desde los balcones de la </w:t>
      </w:r>
      <w:hyperlink r:id="rId19" w:tooltip="Catedral de Jaén" w:history="1">
        <w:r w:rsidRPr="008125A7">
          <w:rPr>
            <w:rFonts w:asciiTheme="minorHAnsi" w:hAnsiTheme="minorHAnsi" w:cstheme="minorHAnsi"/>
            <w:sz w:val="26"/>
            <w:szCs w:val="26"/>
          </w:rPr>
          <w:t>Catedral</w:t>
        </w:r>
      </w:hyperlink>
      <w:r w:rsidRPr="008125A7">
        <w:rPr>
          <w:rFonts w:asciiTheme="minorHAnsi" w:hAnsiTheme="minorHAnsi" w:cstheme="minorHAnsi"/>
          <w:sz w:val="26"/>
          <w:szCs w:val="26"/>
        </w:rPr>
        <w:t>, que era lugar de encuentro de peregrinos llegados desde diversos lugares.</w:t>
      </w:r>
    </w:p>
    <w:p w:rsidR="008125A7" w:rsidRPr="008125A7" w:rsidRDefault="008125A7" w:rsidP="008125A7">
      <w:pPr>
        <w:spacing w:before="100" w:beforeAutospacing="1" w:after="100" w:afterAutospacing="1"/>
        <w:rPr>
          <w:rFonts w:asciiTheme="minorHAnsi" w:hAnsiTheme="minorHAnsi" w:cstheme="minorHAnsi"/>
          <w:sz w:val="26"/>
          <w:szCs w:val="26"/>
        </w:rPr>
      </w:pPr>
      <w:r w:rsidRPr="008125A7">
        <w:rPr>
          <w:rFonts w:asciiTheme="minorHAnsi" w:hAnsiTheme="minorHAnsi" w:cstheme="minorHAnsi"/>
          <w:sz w:val="26"/>
          <w:szCs w:val="26"/>
        </w:rPr>
        <w:t xml:space="preserve">La Feria de Agosto se mantuvo hasta mediados del pasado </w:t>
      </w:r>
      <w:hyperlink r:id="rId20" w:tooltip="Siglo XX" w:history="1">
        <w:r w:rsidRPr="008125A7">
          <w:rPr>
            <w:rFonts w:asciiTheme="minorHAnsi" w:hAnsiTheme="minorHAnsi" w:cstheme="minorHAnsi"/>
            <w:sz w:val="26"/>
            <w:szCs w:val="26"/>
          </w:rPr>
          <w:t>siglo XX</w:t>
        </w:r>
      </w:hyperlink>
      <w:r w:rsidRPr="008125A7">
        <w:rPr>
          <w:rFonts w:asciiTheme="minorHAnsi" w:hAnsiTheme="minorHAnsi" w:cstheme="minorHAnsi"/>
          <w:sz w:val="26"/>
          <w:szCs w:val="26"/>
        </w:rPr>
        <w:t xml:space="preserve">, como feria de ganado. Pero finalmente, desapareció, y fue la feria de la </w:t>
      </w:r>
      <w:hyperlink r:id="rId21" w:tooltip="Virgen de la Capilla" w:history="1">
        <w:r w:rsidRPr="008125A7">
          <w:rPr>
            <w:rFonts w:asciiTheme="minorHAnsi" w:hAnsiTheme="minorHAnsi" w:cstheme="minorHAnsi"/>
            <w:sz w:val="26"/>
            <w:szCs w:val="26"/>
          </w:rPr>
          <w:t>Virgen de la Capilla</w:t>
        </w:r>
      </w:hyperlink>
      <w:r w:rsidRPr="008125A7">
        <w:rPr>
          <w:rFonts w:asciiTheme="minorHAnsi" w:hAnsiTheme="minorHAnsi" w:cstheme="minorHAnsi"/>
          <w:sz w:val="26"/>
          <w:szCs w:val="26"/>
        </w:rPr>
        <w:t xml:space="preserve">, que hasta entonces era una feria del barrio de San Ildefonso, la que se convirtió en la segunda feria de la ciudad o </w:t>
      </w:r>
      <w:r w:rsidRPr="008125A7">
        <w:rPr>
          <w:rFonts w:asciiTheme="minorHAnsi" w:hAnsiTheme="minorHAnsi" w:cstheme="minorHAnsi"/>
          <w:i/>
          <w:iCs/>
          <w:sz w:val="26"/>
          <w:szCs w:val="26"/>
        </w:rPr>
        <w:t>feria chica</w:t>
      </w:r>
      <w:r w:rsidRPr="008125A7">
        <w:rPr>
          <w:rFonts w:asciiTheme="minorHAnsi" w:hAnsiTheme="minorHAnsi" w:cstheme="minorHAnsi"/>
          <w:sz w:val="26"/>
          <w:szCs w:val="26"/>
        </w:rPr>
        <w:t>.</w:t>
      </w:r>
    </w:p>
    <w:p w:rsidR="008125A7" w:rsidRPr="008125A7" w:rsidRDefault="008125A7" w:rsidP="008125A7">
      <w:pPr>
        <w:spacing w:before="100" w:beforeAutospacing="1" w:after="100" w:afterAutospacing="1"/>
        <w:outlineLvl w:val="1"/>
        <w:rPr>
          <w:rFonts w:asciiTheme="minorHAnsi" w:hAnsiTheme="minorHAnsi" w:cstheme="minorHAnsi"/>
          <w:b/>
          <w:bCs/>
          <w:sz w:val="26"/>
          <w:szCs w:val="26"/>
        </w:rPr>
      </w:pPr>
      <w:r w:rsidRPr="008125A7">
        <w:rPr>
          <w:rFonts w:asciiTheme="minorHAnsi" w:hAnsiTheme="minorHAnsi" w:cstheme="minorHAnsi"/>
          <w:b/>
          <w:bCs/>
          <w:sz w:val="26"/>
          <w:szCs w:val="26"/>
        </w:rPr>
        <w:t>Los orígenes de la Feria de San Luc</w:t>
      </w:r>
      <w:r>
        <w:rPr>
          <w:rFonts w:asciiTheme="minorHAnsi" w:hAnsiTheme="minorHAnsi" w:cstheme="minorHAnsi"/>
          <w:b/>
          <w:bCs/>
          <w:sz w:val="26"/>
          <w:szCs w:val="26"/>
        </w:rPr>
        <w:t>as</w:t>
      </w:r>
    </w:p>
    <w:p w:rsidR="008125A7" w:rsidRPr="008125A7" w:rsidRDefault="008125A7" w:rsidP="008125A7">
      <w:pPr>
        <w:spacing w:before="100" w:beforeAutospacing="1" w:after="100" w:afterAutospacing="1"/>
        <w:rPr>
          <w:rFonts w:asciiTheme="minorHAnsi" w:hAnsiTheme="minorHAnsi" w:cstheme="minorHAnsi"/>
          <w:sz w:val="26"/>
          <w:szCs w:val="26"/>
        </w:rPr>
      </w:pPr>
      <w:r w:rsidRPr="008125A7">
        <w:rPr>
          <w:rFonts w:asciiTheme="minorHAnsi" w:hAnsiTheme="minorHAnsi" w:cstheme="minorHAnsi"/>
          <w:sz w:val="26"/>
          <w:szCs w:val="26"/>
        </w:rPr>
        <w:t xml:space="preserve">La Feria de San Lucas actual aparece en </w:t>
      </w:r>
      <w:hyperlink r:id="rId22" w:tooltip="1805" w:history="1">
        <w:r w:rsidRPr="008125A7">
          <w:rPr>
            <w:rFonts w:asciiTheme="minorHAnsi" w:hAnsiTheme="minorHAnsi" w:cstheme="minorHAnsi"/>
            <w:sz w:val="26"/>
            <w:szCs w:val="26"/>
          </w:rPr>
          <w:t>1805</w:t>
        </w:r>
      </w:hyperlink>
      <w:r w:rsidRPr="008125A7">
        <w:rPr>
          <w:rFonts w:asciiTheme="minorHAnsi" w:hAnsiTheme="minorHAnsi" w:cstheme="minorHAnsi"/>
          <w:sz w:val="26"/>
          <w:szCs w:val="26"/>
        </w:rPr>
        <w:t xml:space="preserve">, debido a una epidemia de peste y </w:t>
      </w:r>
      <w:hyperlink r:id="rId23" w:tooltip="Fiebre amarilla" w:history="1">
        <w:r w:rsidRPr="008125A7">
          <w:rPr>
            <w:rFonts w:asciiTheme="minorHAnsi" w:hAnsiTheme="minorHAnsi" w:cstheme="minorHAnsi"/>
            <w:sz w:val="26"/>
            <w:szCs w:val="26"/>
          </w:rPr>
          <w:t>fiebre amarilla</w:t>
        </w:r>
      </w:hyperlink>
      <w:r w:rsidRPr="008125A7">
        <w:rPr>
          <w:rFonts w:asciiTheme="minorHAnsi" w:hAnsiTheme="minorHAnsi" w:cstheme="minorHAnsi"/>
          <w:sz w:val="26"/>
          <w:szCs w:val="26"/>
        </w:rPr>
        <w:t xml:space="preserve"> que impidió celebrar la feria en el mes de agosto, decidiéndose entonces celebrarla haciéndola coincidir con una antigua feria menor de ganado.</w:t>
      </w:r>
    </w:p>
    <w:p w:rsidR="008125A7" w:rsidRPr="008125A7" w:rsidRDefault="008125A7" w:rsidP="008125A7">
      <w:pPr>
        <w:spacing w:before="100" w:beforeAutospacing="1" w:after="100" w:afterAutospacing="1"/>
        <w:rPr>
          <w:rFonts w:asciiTheme="minorHAnsi" w:hAnsiTheme="minorHAnsi" w:cstheme="minorHAnsi"/>
          <w:sz w:val="26"/>
          <w:szCs w:val="26"/>
        </w:rPr>
      </w:pPr>
      <w:r w:rsidRPr="008125A7">
        <w:rPr>
          <w:rFonts w:asciiTheme="minorHAnsi" w:hAnsiTheme="minorHAnsi" w:cstheme="minorHAnsi"/>
          <w:sz w:val="26"/>
          <w:szCs w:val="26"/>
        </w:rPr>
        <w:t xml:space="preserve">La </w:t>
      </w:r>
      <w:hyperlink r:id="rId24" w:tooltip="Sociedades Económicas de Amigos del País" w:history="1">
        <w:r w:rsidRPr="008125A7">
          <w:rPr>
            <w:rFonts w:asciiTheme="minorHAnsi" w:hAnsiTheme="minorHAnsi" w:cstheme="minorHAnsi"/>
            <w:sz w:val="26"/>
            <w:szCs w:val="26"/>
          </w:rPr>
          <w:t>Real Sociedad de Amigos del País</w:t>
        </w:r>
      </w:hyperlink>
      <w:r w:rsidRPr="008125A7">
        <w:rPr>
          <w:rFonts w:asciiTheme="minorHAnsi" w:hAnsiTheme="minorHAnsi" w:cstheme="minorHAnsi"/>
          <w:sz w:val="26"/>
          <w:szCs w:val="26"/>
        </w:rPr>
        <w:t xml:space="preserve"> propuso en </w:t>
      </w:r>
      <w:hyperlink r:id="rId25" w:tooltip="1833" w:history="1">
        <w:r w:rsidRPr="008125A7">
          <w:rPr>
            <w:rFonts w:asciiTheme="minorHAnsi" w:hAnsiTheme="minorHAnsi" w:cstheme="minorHAnsi"/>
            <w:sz w:val="26"/>
            <w:szCs w:val="26"/>
          </w:rPr>
          <w:t>1833</w:t>
        </w:r>
      </w:hyperlink>
      <w:r w:rsidRPr="008125A7">
        <w:rPr>
          <w:rFonts w:asciiTheme="minorHAnsi" w:hAnsiTheme="minorHAnsi" w:cstheme="minorHAnsi"/>
          <w:sz w:val="26"/>
          <w:szCs w:val="26"/>
        </w:rPr>
        <w:t xml:space="preserve"> realzar la feria de octubre como feria agrícola y ganadera con festejos. Así, las ferias de agosto y octubre convivieron durante años pero por motivos económicos, en </w:t>
      </w:r>
      <w:hyperlink r:id="rId26" w:tooltip="1855" w:history="1">
        <w:r w:rsidRPr="008125A7">
          <w:rPr>
            <w:rFonts w:asciiTheme="minorHAnsi" w:hAnsiTheme="minorHAnsi" w:cstheme="minorHAnsi"/>
            <w:sz w:val="26"/>
            <w:szCs w:val="26"/>
          </w:rPr>
          <w:t>1855</w:t>
        </w:r>
      </w:hyperlink>
      <w:r w:rsidRPr="008125A7">
        <w:rPr>
          <w:rFonts w:asciiTheme="minorHAnsi" w:hAnsiTheme="minorHAnsi" w:cstheme="minorHAnsi"/>
          <w:sz w:val="26"/>
          <w:szCs w:val="26"/>
        </w:rPr>
        <w:t>, se celebró sólo la de octubre.</w:t>
      </w:r>
    </w:p>
    <w:p w:rsidR="008125A7" w:rsidRPr="008125A7" w:rsidRDefault="008125A7" w:rsidP="008125A7">
      <w:pPr>
        <w:spacing w:before="100" w:beforeAutospacing="1" w:after="100" w:afterAutospacing="1"/>
        <w:outlineLvl w:val="1"/>
        <w:rPr>
          <w:rFonts w:asciiTheme="minorHAnsi" w:hAnsiTheme="minorHAnsi" w:cstheme="minorHAnsi"/>
          <w:b/>
          <w:bCs/>
          <w:sz w:val="26"/>
          <w:szCs w:val="26"/>
        </w:rPr>
      </w:pPr>
      <w:r w:rsidRPr="008125A7">
        <w:rPr>
          <w:rFonts w:asciiTheme="minorHAnsi" w:hAnsiTheme="minorHAnsi" w:cstheme="minorHAnsi"/>
          <w:b/>
          <w:bCs/>
          <w:sz w:val="26"/>
          <w:szCs w:val="26"/>
        </w:rPr>
        <w:t>Ubicaciones de la Feria</w:t>
      </w:r>
    </w:p>
    <w:p w:rsidR="008125A7" w:rsidRPr="008125A7" w:rsidRDefault="008125A7" w:rsidP="008125A7">
      <w:pPr>
        <w:spacing w:before="100" w:beforeAutospacing="1" w:after="100" w:afterAutospacing="1"/>
        <w:rPr>
          <w:rFonts w:asciiTheme="minorHAnsi" w:hAnsiTheme="minorHAnsi" w:cstheme="minorHAnsi"/>
          <w:sz w:val="26"/>
          <w:szCs w:val="26"/>
        </w:rPr>
      </w:pPr>
      <w:r w:rsidRPr="008125A7">
        <w:rPr>
          <w:rFonts w:asciiTheme="minorHAnsi" w:hAnsiTheme="minorHAnsi" w:cstheme="minorHAnsi"/>
          <w:sz w:val="26"/>
          <w:szCs w:val="26"/>
        </w:rPr>
        <w:t xml:space="preserve">Al principio, la feria se ubicó entre la Plaza de San Francisco y calle Los Álamos, más tarde pasó a </w:t>
      </w:r>
      <w:r w:rsidRPr="008125A7">
        <w:rPr>
          <w:rFonts w:asciiTheme="minorHAnsi" w:hAnsiTheme="minorHAnsi" w:cstheme="minorHAnsi"/>
          <w:i/>
          <w:iCs/>
          <w:sz w:val="26"/>
          <w:szCs w:val="26"/>
        </w:rPr>
        <w:t>la Carrera</w:t>
      </w:r>
      <w:r w:rsidRPr="008125A7">
        <w:rPr>
          <w:rFonts w:asciiTheme="minorHAnsi" w:hAnsiTheme="minorHAnsi" w:cstheme="minorHAnsi"/>
          <w:sz w:val="26"/>
          <w:szCs w:val="26"/>
        </w:rPr>
        <w:t xml:space="preserve">, actual calle de </w:t>
      </w:r>
      <w:hyperlink r:id="rId27" w:tooltip="Bernabé Soriano de la Torre" w:history="1">
        <w:r w:rsidRPr="008125A7">
          <w:rPr>
            <w:rFonts w:asciiTheme="minorHAnsi" w:hAnsiTheme="minorHAnsi" w:cstheme="minorHAnsi"/>
            <w:sz w:val="26"/>
            <w:szCs w:val="26"/>
          </w:rPr>
          <w:t>Don Bernabé Soriano</w:t>
        </w:r>
      </w:hyperlink>
      <w:r w:rsidRPr="008125A7">
        <w:rPr>
          <w:rFonts w:asciiTheme="minorHAnsi" w:hAnsiTheme="minorHAnsi" w:cstheme="minorHAnsi"/>
          <w:sz w:val="26"/>
          <w:szCs w:val="26"/>
        </w:rPr>
        <w:t xml:space="preserve"> y después se trasladó a la plaza del Mercado, hoy de la Constitución. Pero la existencia de animales durante tanto tiempo en el casco de la ciudad ocasionaba muchas molestias, por ello se trasladó a los descampados de </w:t>
      </w:r>
      <w:hyperlink r:id="rId28" w:tooltip="Peñamefécit" w:history="1">
        <w:proofErr w:type="spellStart"/>
        <w:r w:rsidRPr="008125A7">
          <w:rPr>
            <w:rFonts w:asciiTheme="minorHAnsi" w:hAnsiTheme="minorHAnsi" w:cstheme="minorHAnsi"/>
            <w:sz w:val="26"/>
            <w:szCs w:val="26"/>
          </w:rPr>
          <w:t>Peñamefécit</w:t>
        </w:r>
        <w:proofErr w:type="spellEnd"/>
      </w:hyperlink>
      <w:r w:rsidRPr="008125A7">
        <w:rPr>
          <w:rFonts w:asciiTheme="minorHAnsi" w:hAnsiTheme="minorHAnsi" w:cstheme="minorHAnsi"/>
          <w:sz w:val="26"/>
          <w:szCs w:val="26"/>
        </w:rPr>
        <w:t xml:space="preserve"> y al Ejido de Belén.</w:t>
      </w:r>
    </w:p>
    <w:p w:rsidR="008125A7" w:rsidRPr="008125A7" w:rsidRDefault="008125A7" w:rsidP="008125A7">
      <w:pPr>
        <w:spacing w:before="100" w:beforeAutospacing="1" w:after="100" w:afterAutospacing="1"/>
        <w:rPr>
          <w:rFonts w:asciiTheme="minorHAnsi" w:hAnsiTheme="minorHAnsi" w:cstheme="minorHAnsi"/>
          <w:sz w:val="26"/>
          <w:szCs w:val="26"/>
        </w:rPr>
      </w:pPr>
      <w:r w:rsidRPr="008125A7">
        <w:rPr>
          <w:rFonts w:asciiTheme="minorHAnsi" w:hAnsiTheme="minorHAnsi" w:cstheme="minorHAnsi"/>
          <w:sz w:val="26"/>
          <w:szCs w:val="26"/>
        </w:rPr>
        <w:t xml:space="preserve">La Feria ha ido teniendo posteriormente otros emplazamientos: calle Arquitecto </w:t>
      </w:r>
      <w:proofErr w:type="spellStart"/>
      <w:r w:rsidRPr="008125A7">
        <w:rPr>
          <w:rFonts w:asciiTheme="minorHAnsi" w:hAnsiTheme="minorHAnsi" w:cstheme="minorHAnsi"/>
          <w:sz w:val="26"/>
          <w:szCs w:val="26"/>
        </w:rPr>
        <w:t>Berges</w:t>
      </w:r>
      <w:proofErr w:type="spellEnd"/>
      <w:r w:rsidRPr="008125A7">
        <w:rPr>
          <w:rFonts w:asciiTheme="minorHAnsi" w:hAnsiTheme="minorHAnsi" w:cstheme="minorHAnsi"/>
          <w:sz w:val="26"/>
          <w:szCs w:val="26"/>
        </w:rPr>
        <w:t xml:space="preserve">, el solar del </w:t>
      </w:r>
      <w:hyperlink r:id="rId29" w:tooltip="Estadio de la Victoria" w:history="1">
        <w:r w:rsidRPr="008125A7">
          <w:rPr>
            <w:rFonts w:asciiTheme="minorHAnsi" w:hAnsiTheme="minorHAnsi" w:cstheme="minorHAnsi"/>
            <w:sz w:val="26"/>
            <w:szCs w:val="26"/>
          </w:rPr>
          <w:t>Estadio de la Victoria</w:t>
        </w:r>
      </w:hyperlink>
      <w:r w:rsidRPr="008125A7">
        <w:rPr>
          <w:rFonts w:asciiTheme="minorHAnsi" w:hAnsiTheme="minorHAnsi" w:cstheme="minorHAnsi"/>
          <w:sz w:val="26"/>
          <w:szCs w:val="26"/>
        </w:rPr>
        <w:t xml:space="preserve"> (estadio del </w:t>
      </w:r>
      <w:hyperlink r:id="rId30" w:tooltip="Real Jaén" w:history="1">
        <w:r w:rsidRPr="008125A7">
          <w:rPr>
            <w:rFonts w:asciiTheme="minorHAnsi" w:hAnsiTheme="minorHAnsi" w:cstheme="minorHAnsi"/>
            <w:sz w:val="26"/>
            <w:szCs w:val="26"/>
          </w:rPr>
          <w:t>Real Jaén</w:t>
        </w:r>
      </w:hyperlink>
      <w:r w:rsidRPr="008125A7">
        <w:rPr>
          <w:rFonts w:asciiTheme="minorHAnsi" w:hAnsiTheme="minorHAnsi" w:cstheme="minorHAnsi"/>
          <w:sz w:val="26"/>
          <w:szCs w:val="26"/>
        </w:rPr>
        <w:t>) y la antigua Escuela de Magisterio.</w:t>
      </w:r>
    </w:p>
    <w:p w:rsidR="008125A7" w:rsidRPr="008125A7" w:rsidRDefault="008125A7" w:rsidP="008125A7">
      <w:pPr>
        <w:spacing w:before="100" w:beforeAutospacing="1" w:after="100" w:afterAutospacing="1"/>
        <w:rPr>
          <w:rFonts w:asciiTheme="minorHAnsi" w:hAnsiTheme="minorHAnsi" w:cstheme="minorHAnsi"/>
          <w:sz w:val="26"/>
          <w:szCs w:val="26"/>
        </w:rPr>
      </w:pPr>
      <w:r w:rsidRPr="008125A7">
        <w:rPr>
          <w:rFonts w:asciiTheme="minorHAnsi" w:hAnsiTheme="minorHAnsi" w:cstheme="minorHAnsi"/>
          <w:sz w:val="26"/>
          <w:szCs w:val="26"/>
        </w:rPr>
        <w:t xml:space="preserve">En </w:t>
      </w:r>
      <w:hyperlink r:id="rId31" w:tooltip="1952" w:history="1">
        <w:r w:rsidRPr="008125A7">
          <w:rPr>
            <w:rFonts w:asciiTheme="minorHAnsi" w:hAnsiTheme="minorHAnsi" w:cstheme="minorHAnsi"/>
            <w:sz w:val="26"/>
            <w:szCs w:val="26"/>
          </w:rPr>
          <w:t>1952</w:t>
        </w:r>
      </w:hyperlink>
      <w:r w:rsidRPr="008125A7">
        <w:rPr>
          <w:rFonts w:asciiTheme="minorHAnsi" w:hAnsiTheme="minorHAnsi" w:cstheme="minorHAnsi"/>
          <w:sz w:val="26"/>
          <w:szCs w:val="26"/>
        </w:rPr>
        <w:t xml:space="preserve"> se celebraron en unos terrenos por debajo del </w:t>
      </w:r>
      <w:hyperlink r:id="rId32" w:tooltip="Portillo de San Jerónimo (aún no redactado)" w:history="1">
        <w:r w:rsidRPr="008125A7">
          <w:rPr>
            <w:rFonts w:asciiTheme="minorHAnsi" w:hAnsiTheme="minorHAnsi" w:cstheme="minorHAnsi"/>
            <w:sz w:val="26"/>
            <w:szCs w:val="26"/>
          </w:rPr>
          <w:t>Portillo de San Jerónimo</w:t>
        </w:r>
      </w:hyperlink>
      <w:r w:rsidRPr="008125A7">
        <w:rPr>
          <w:rFonts w:asciiTheme="minorHAnsi" w:hAnsiTheme="minorHAnsi" w:cstheme="minorHAnsi"/>
          <w:sz w:val="26"/>
          <w:szCs w:val="26"/>
        </w:rPr>
        <w:t xml:space="preserve">, hasta que en </w:t>
      </w:r>
      <w:hyperlink r:id="rId33" w:tooltip="1953" w:history="1">
        <w:r w:rsidRPr="008125A7">
          <w:rPr>
            <w:rFonts w:asciiTheme="minorHAnsi" w:hAnsiTheme="minorHAnsi" w:cstheme="minorHAnsi"/>
            <w:sz w:val="26"/>
            <w:szCs w:val="26"/>
          </w:rPr>
          <w:t>1953</w:t>
        </w:r>
      </w:hyperlink>
      <w:r w:rsidRPr="008125A7">
        <w:rPr>
          <w:rFonts w:asciiTheme="minorHAnsi" w:hAnsiTheme="minorHAnsi" w:cstheme="minorHAnsi"/>
          <w:sz w:val="26"/>
          <w:szCs w:val="26"/>
        </w:rPr>
        <w:t xml:space="preserve"> se acondicionaría el Recinto Ferial </w:t>
      </w:r>
      <w:hyperlink r:id="rId34" w:tooltip="Felipe Arche (aún no redactado)" w:history="1">
        <w:r w:rsidRPr="008125A7">
          <w:rPr>
            <w:rFonts w:asciiTheme="minorHAnsi" w:hAnsiTheme="minorHAnsi" w:cstheme="minorHAnsi"/>
            <w:sz w:val="26"/>
            <w:szCs w:val="26"/>
          </w:rPr>
          <w:t xml:space="preserve">Felipe </w:t>
        </w:r>
        <w:proofErr w:type="spellStart"/>
        <w:r w:rsidRPr="008125A7">
          <w:rPr>
            <w:rFonts w:asciiTheme="minorHAnsi" w:hAnsiTheme="minorHAnsi" w:cstheme="minorHAnsi"/>
            <w:sz w:val="26"/>
            <w:szCs w:val="26"/>
          </w:rPr>
          <w:t>Arche</w:t>
        </w:r>
        <w:proofErr w:type="spellEnd"/>
      </w:hyperlink>
      <w:r w:rsidRPr="008125A7">
        <w:rPr>
          <w:rFonts w:asciiTheme="minorHAnsi" w:hAnsiTheme="minorHAnsi" w:cstheme="minorHAnsi"/>
          <w:sz w:val="26"/>
          <w:szCs w:val="26"/>
        </w:rPr>
        <w:t>. En este período hasta principios de los 90, casi cincuenta años, la feria discurriría íntimamente ligada a la Carretera Granada, la Avenida de las Cruces y el Portillo de San Jerónimo, colocándose las casetas en los locales vacíos, solares y almacenes de la zona</w:t>
      </w:r>
    </w:p>
    <w:p w:rsidR="008125A7" w:rsidRPr="008125A7" w:rsidRDefault="008125A7" w:rsidP="008125A7">
      <w:pPr>
        <w:spacing w:before="100" w:beforeAutospacing="1" w:after="100" w:afterAutospacing="1"/>
        <w:rPr>
          <w:rFonts w:asciiTheme="minorHAnsi" w:hAnsiTheme="minorHAnsi" w:cstheme="minorHAnsi"/>
          <w:sz w:val="26"/>
          <w:szCs w:val="26"/>
        </w:rPr>
      </w:pPr>
      <w:r w:rsidRPr="008125A7">
        <w:rPr>
          <w:rFonts w:asciiTheme="minorHAnsi" w:hAnsiTheme="minorHAnsi" w:cstheme="minorHAnsi"/>
          <w:sz w:val="26"/>
          <w:szCs w:val="26"/>
        </w:rPr>
        <w:lastRenderedPageBreak/>
        <w:t xml:space="preserve">El recinto ferial de Felipe </w:t>
      </w:r>
      <w:proofErr w:type="spellStart"/>
      <w:r w:rsidRPr="008125A7">
        <w:rPr>
          <w:rFonts w:asciiTheme="minorHAnsi" w:hAnsiTheme="minorHAnsi" w:cstheme="minorHAnsi"/>
          <w:sz w:val="26"/>
          <w:szCs w:val="26"/>
        </w:rPr>
        <w:t>Arche</w:t>
      </w:r>
      <w:proofErr w:type="spellEnd"/>
      <w:r w:rsidRPr="008125A7">
        <w:rPr>
          <w:rFonts w:asciiTheme="minorHAnsi" w:hAnsiTheme="minorHAnsi" w:cstheme="minorHAnsi"/>
          <w:sz w:val="26"/>
          <w:szCs w:val="26"/>
        </w:rPr>
        <w:t xml:space="preserve"> terminó por quedar pequeño y a principios de los 90 se decidió reubicarlo. El </w:t>
      </w:r>
      <w:proofErr w:type="spellStart"/>
      <w:r w:rsidRPr="008125A7">
        <w:rPr>
          <w:rFonts w:asciiTheme="minorHAnsi" w:hAnsiTheme="minorHAnsi" w:cstheme="minorHAnsi"/>
          <w:sz w:val="26"/>
          <w:szCs w:val="26"/>
        </w:rPr>
        <w:t>Arche</w:t>
      </w:r>
      <w:proofErr w:type="spellEnd"/>
      <w:r w:rsidRPr="008125A7">
        <w:rPr>
          <w:rFonts w:asciiTheme="minorHAnsi" w:hAnsiTheme="minorHAnsi" w:cstheme="minorHAnsi"/>
          <w:sz w:val="26"/>
          <w:szCs w:val="26"/>
        </w:rPr>
        <w:t xml:space="preserve"> se cerró y se construyó en su lugar un parque, escaso en vegetación, donde se solía realizar el </w:t>
      </w:r>
      <w:hyperlink r:id="rId35" w:tooltip="Botellón" w:history="1">
        <w:r w:rsidRPr="008125A7">
          <w:rPr>
            <w:rFonts w:asciiTheme="minorHAnsi" w:hAnsiTheme="minorHAnsi" w:cstheme="minorHAnsi"/>
            <w:sz w:val="26"/>
            <w:szCs w:val="26"/>
          </w:rPr>
          <w:t>botellón</w:t>
        </w:r>
      </w:hyperlink>
      <w:r w:rsidRPr="008125A7">
        <w:rPr>
          <w:rFonts w:asciiTheme="minorHAnsi" w:hAnsiTheme="minorHAnsi" w:cstheme="minorHAnsi"/>
          <w:sz w:val="26"/>
          <w:szCs w:val="26"/>
        </w:rPr>
        <w:t xml:space="preserve"> en los meses de verano, actualmente se ubican las instalaciones deportivas del mismo nombre. A partir de entonces, la feria vivió su</w:t>
      </w:r>
      <w:r>
        <w:rPr>
          <w:rFonts w:asciiTheme="minorHAnsi" w:hAnsiTheme="minorHAnsi" w:cstheme="minorHAnsi"/>
          <w:sz w:val="26"/>
          <w:szCs w:val="26"/>
        </w:rPr>
        <w:t>s</w:t>
      </w:r>
      <w:r w:rsidRPr="008125A7">
        <w:rPr>
          <w:rFonts w:asciiTheme="minorHAnsi" w:hAnsiTheme="minorHAnsi" w:cstheme="minorHAnsi"/>
          <w:sz w:val="26"/>
          <w:szCs w:val="26"/>
        </w:rPr>
        <w:t xml:space="preserve"> peores momentos emplazados en terrenos mal acondicionados y barrizales, como la antigua estación de </w:t>
      </w:r>
      <w:hyperlink r:id="rId36" w:tooltip="Red Nacional de los Ferrocarriles Españoles" w:history="1">
        <w:r w:rsidRPr="008125A7">
          <w:rPr>
            <w:rFonts w:asciiTheme="minorHAnsi" w:hAnsiTheme="minorHAnsi" w:cstheme="minorHAnsi"/>
            <w:sz w:val="26"/>
            <w:szCs w:val="26"/>
          </w:rPr>
          <w:t>RENFE</w:t>
        </w:r>
      </w:hyperlink>
      <w:r w:rsidRPr="008125A7">
        <w:rPr>
          <w:rFonts w:asciiTheme="minorHAnsi" w:hAnsiTheme="minorHAnsi" w:cstheme="minorHAnsi"/>
          <w:sz w:val="26"/>
          <w:szCs w:val="26"/>
        </w:rPr>
        <w:t>. Finalmente, se inauguró el actual recinto ferial de La Vestida, configurado por un sistema de plataformas. Por un paseo se comunican tres primeras, donde se ubican las casetas. Al final de este paseo se encuentra la Caseta Municipal, una antigua nave industrial donde se realizan conciertos, degustaciones y otras clases de eventos. En el fondo, se extiende una gran explanada donde se sitúan la</w:t>
      </w:r>
      <w:r>
        <w:rPr>
          <w:rFonts w:asciiTheme="minorHAnsi" w:hAnsiTheme="minorHAnsi" w:cstheme="minorHAnsi"/>
          <w:sz w:val="26"/>
          <w:szCs w:val="26"/>
        </w:rPr>
        <w:t>s</w:t>
      </w:r>
      <w:r w:rsidRPr="008125A7">
        <w:rPr>
          <w:rFonts w:asciiTheme="minorHAnsi" w:hAnsiTheme="minorHAnsi" w:cstheme="minorHAnsi"/>
          <w:sz w:val="26"/>
          <w:szCs w:val="26"/>
        </w:rPr>
        <w:t xml:space="preserve"> atracciones de feria como </w:t>
      </w:r>
      <w:hyperlink r:id="rId37" w:tooltip="Noria" w:history="1">
        <w:r w:rsidRPr="008125A7">
          <w:rPr>
            <w:rFonts w:asciiTheme="minorHAnsi" w:hAnsiTheme="minorHAnsi" w:cstheme="minorHAnsi"/>
            <w:sz w:val="26"/>
            <w:szCs w:val="26"/>
          </w:rPr>
          <w:t>norias</w:t>
        </w:r>
      </w:hyperlink>
      <w:r w:rsidRPr="008125A7">
        <w:rPr>
          <w:rFonts w:asciiTheme="minorHAnsi" w:hAnsiTheme="minorHAnsi" w:cstheme="minorHAnsi"/>
          <w:sz w:val="26"/>
          <w:szCs w:val="26"/>
        </w:rPr>
        <w:t xml:space="preserve"> y coches de choque.</w:t>
      </w:r>
    </w:p>
    <w:p w:rsidR="008125A7" w:rsidRPr="008125A7" w:rsidRDefault="008125A7" w:rsidP="008125A7">
      <w:pPr>
        <w:spacing w:before="100" w:beforeAutospacing="1" w:after="100" w:afterAutospacing="1"/>
        <w:rPr>
          <w:rFonts w:asciiTheme="minorHAnsi" w:hAnsiTheme="minorHAnsi" w:cstheme="minorHAnsi"/>
          <w:sz w:val="26"/>
          <w:szCs w:val="26"/>
        </w:rPr>
      </w:pPr>
      <w:r w:rsidRPr="008125A7">
        <w:rPr>
          <w:rFonts w:asciiTheme="minorHAnsi" w:hAnsiTheme="minorHAnsi" w:cstheme="minorHAnsi"/>
          <w:sz w:val="26"/>
          <w:szCs w:val="26"/>
        </w:rPr>
        <w:t xml:space="preserve">En </w:t>
      </w:r>
      <w:hyperlink r:id="rId38" w:tooltip="2009" w:history="1">
        <w:r w:rsidRPr="008125A7">
          <w:rPr>
            <w:rFonts w:asciiTheme="minorHAnsi" w:hAnsiTheme="minorHAnsi" w:cstheme="minorHAnsi"/>
            <w:sz w:val="26"/>
            <w:szCs w:val="26"/>
          </w:rPr>
          <w:t>2009</w:t>
        </w:r>
      </w:hyperlink>
      <w:r w:rsidRPr="008125A7">
        <w:rPr>
          <w:rFonts w:asciiTheme="minorHAnsi" w:hAnsiTheme="minorHAnsi" w:cstheme="minorHAnsi"/>
          <w:vanish/>
          <w:sz w:val="26"/>
          <w:szCs w:val="26"/>
          <w:vertAlign w:val="superscript"/>
        </w:rPr>
        <w:t>[]</w:t>
      </w:r>
      <w:r w:rsidRPr="008125A7">
        <w:rPr>
          <w:rFonts w:asciiTheme="minorHAnsi" w:hAnsiTheme="minorHAnsi" w:cstheme="minorHAnsi"/>
          <w:sz w:val="26"/>
          <w:szCs w:val="26"/>
        </w:rPr>
        <w:t xml:space="preserve"> se reubica de nuevo la localización de las casetas, concentrándolas en la explanada inferior y acondicionando el suelo con losas de cemento y alquitrán, abandonando el antiguo terreno de albero que, a causa de las fechas en las que se celebra la feria, solían causar problemas de charcos y barro al caer lluvia. De este modo, dos calles recorren longitudinalmente el perímetro de la zona, denominadas Paseo de Caballos y Enganches y Paseo de Santa Catalina, recibiendo las calles transversales el nombre de los días tradicionales de la feria: de 10 a Calle 18 de Octubre.</w:t>
      </w:r>
    </w:p>
    <w:p w:rsidR="008125A7" w:rsidRPr="008125A7" w:rsidRDefault="008125A7" w:rsidP="00DE707D">
      <w:pPr>
        <w:tabs>
          <w:tab w:val="left" w:pos="5430"/>
        </w:tabs>
        <w:jc w:val="both"/>
        <w:rPr>
          <w:rFonts w:asciiTheme="minorHAnsi" w:hAnsiTheme="minorHAnsi" w:cstheme="minorHAnsi"/>
          <w:b/>
          <w:sz w:val="26"/>
          <w:szCs w:val="26"/>
        </w:rPr>
      </w:pPr>
    </w:p>
    <w:p w:rsidR="000A3936" w:rsidRPr="008125A7" w:rsidRDefault="000A3936">
      <w:pPr>
        <w:rPr>
          <w:rFonts w:asciiTheme="minorHAnsi" w:hAnsiTheme="minorHAnsi" w:cstheme="minorHAnsi"/>
          <w:sz w:val="26"/>
          <w:szCs w:val="26"/>
        </w:rPr>
      </w:pPr>
    </w:p>
    <w:sectPr w:rsidR="000A3936" w:rsidRPr="008125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66E7"/>
    <w:multiLevelType w:val="hybridMultilevel"/>
    <w:tmpl w:val="D7542E54"/>
    <w:lvl w:ilvl="0" w:tplc="3F063D60">
      <w:start w:val="2"/>
      <w:numFmt w:val="decimal"/>
      <w:lvlText w:val="%1."/>
      <w:lvlJc w:val="left"/>
      <w:pPr>
        <w:ind w:left="1080" w:hanging="360"/>
      </w:pPr>
      <w:rPr>
        <w:rFonts w:eastAsiaTheme="majorEastAsia" w:hint="default"/>
        <w:b/>
        <w:color w:val="1F497D" w:themeColor="text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4730519C"/>
    <w:multiLevelType w:val="hybridMultilevel"/>
    <w:tmpl w:val="D9CABDD2"/>
    <w:lvl w:ilvl="0" w:tplc="B3ECF8F8">
      <w:start w:val="1"/>
      <w:numFmt w:val="decimal"/>
      <w:lvlText w:val="%1."/>
      <w:lvlJc w:val="left"/>
      <w:pPr>
        <w:ind w:left="720" w:hanging="360"/>
      </w:pPr>
      <w:rPr>
        <w:rFonts w:asciiTheme="majorHAnsi" w:hAnsiTheme="majorHAnsi" w:hint="default"/>
        <w:b/>
        <w:color w:val="1F497D" w:themeColor="text2"/>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1364E3B"/>
    <w:multiLevelType w:val="hybridMultilevel"/>
    <w:tmpl w:val="2D2086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7D"/>
    <w:rsid w:val="000A3936"/>
    <w:rsid w:val="003374FE"/>
    <w:rsid w:val="003D3B21"/>
    <w:rsid w:val="003E32AC"/>
    <w:rsid w:val="005C25F1"/>
    <w:rsid w:val="00690392"/>
    <w:rsid w:val="007E1C33"/>
    <w:rsid w:val="008125A7"/>
    <w:rsid w:val="00D63F21"/>
    <w:rsid w:val="00DE7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07D"/>
    <w:pPr>
      <w:ind w:left="720"/>
      <w:contextualSpacing/>
    </w:pPr>
  </w:style>
  <w:style w:type="paragraph" w:styleId="Textodeglobo">
    <w:name w:val="Balloon Text"/>
    <w:basedOn w:val="Normal"/>
    <w:link w:val="TextodegloboCar"/>
    <w:uiPriority w:val="99"/>
    <w:semiHidden/>
    <w:unhideWhenUsed/>
    <w:rsid w:val="00690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07D"/>
    <w:pPr>
      <w:ind w:left="720"/>
      <w:contextualSpacing/>
    </w:pPr>
  </w:style>
  <w:style w:type="paragraph" w:styleId="Textodeglobo">
    <w:name w:val="Balloon Text"/>
    <w:basedOn w:val="Normal"/>
    <w:link w:val="TextodegloboCar"/>
    <w:uiPriority w:val="99"/>
    <w:semiHidden/>
    <w:unhideWhenUsed/>
    <w:rsid w:val="00690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48906">
      <w:bodyDiv w:val="1"/>
      <w:marLeft w:val="0"/>
      <w:marRight w:val="0"/>
      <w:marTop w:val="0"/>
      <w:marBottom w:val="0"/>
      <w:divBdr>
        <w:top w:val="none" w:sz="0" w:space="0" w:color="auto"/>
        <w:left w:val="none" w:sz="0" w:space="0" w:color="auto"/>
        <w:bottom w:val="none" w:sz="0" w:space="0" w:color="auto"/>
        <w:right w:val="none" w:sz="0" w:space="0" w:color="auto"/>
      </w:divBdr>
      <w:divsChild>
        <w:div w:id="376517113">
          <w:marLeft w:val="0"/>
          <w:marRight w:val="0"/>
          <w:marTop w:val="0"/>
          <w:marBottom w:val="0"/>
          <w:divBdr>
            <w:top w:val="none" w:sz="0" w:space="0" w:color="auto"/>
            <w:left w:val="none" w:sz="0" w:space="0" w:color="auto"/>
            <w:bottom w:val="none" w:sz="0" w:space="0" w:color="auto"/>
            <w:right w:val="none" w:sz="0" w:space="0" w:color="auto"/>
          </w:divBdr>
          <w:divsChild>
            <w:div w:id="1848639812">
              <w:marLeft w:val="0"/>
              <w:marRight w:val="0"/>
              <w:marTop w:val="0"/>
              <w:marBottom w:val="0"/>
              <w:divBdr>
                <w:top w:val="none" w:sz="0" w:space="0" w:color="auto"/>
                <w:left w:val="none" w:sz="0" w:space="0" w:color="auto"/>
                <w:bottom w:val="none" w:sz="0" w:space="0" w:color="auto"/>
                <w:right w:val="none" w:sz="0" w:space="0" w:color="auto"/>
              </w:divBdr>
              <w:divsChild>
                <w:div w:id="20896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s.wikipedia.org/wiki/Siglo_XIV" TargetMode="External"/><Relationship Id="rId18" Type="http://schemas.openxmlformats.org/officeDocument/2006/relationships/hyperlink" Target="https://es.wikipedia.org/wiki/Santo_Rostro" TargetMode="External"/><Relationship Id="rId26" Type="http://schemas.openxmlformats.org/officeDocument/2006/relationships/hyperlink" Target="https://es.wikipedia.org/wiki/1855"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s.wikipedia.org/wiki/Virgen_de_la_Capilla" TargetMode="External"/><Relationship Id="rId34" Type="http://schemas.openxmlformats.org/officeDocument/2006/relationships/hyperlink" Target="https://es.wikipedia.org/w/index.php?title=Felipe_Arche&amp;action=edit&amp;redlink=1" TargetMode="External"/><Relationship Id="rId7" Type="http://schemas.openxmlformats.org/officeDocument/2006/relationships/image" Target="media/image2.jpeg"/><Relationship Id="rId12" Type="http://schemas.openxmlformats.org/officeDocument/2006/relationships/hyperlink" Target="https://es.wikipedia.org/wiki/Miguel_Lucas_de_Iranzo" TargetMode="External"/><Relationship Id="rId17" Type="http://schemas.openxmlformats.org/officeDocument/2006/relationships/hyperlink" Target="https://es.wikipedia.org/wiki/1453" TargetMode="External"/><Relationship Id="rId25" Type="http://schemas.openxmlformats.org/officeDocument/2006/relationships/hyperlink" Target="https://es.wikipedia.org/wiki/1833" TargetMode="External"/><Relationship Id="rId33" Type="http://schemas.openxmlformats.org/officeDocument/2006/relationships/hyperlink" Target="https://es.wikipedia.org/wiki/1953" TargetMode="External"/><Relationship Id="rId38" Type="http://schemas.openxmlformats.org/officeDocument/2006/relationships/hyperlink" Target="https://es.wikipedia.org/wiki/2009" TargetMode="External"/><Relationship Id="rId2" Type="http://schemas.openxmlformats.org/officeDocument/2006/relationships/styles" Target="styles.xml"/><Relationship Id="rId16" Type="http://schemas.openxmlformats.org/officeDocument/2006/relationships/hyperlink" Target="https://es.wikipedia.org/wiki/23_de_junio" TargetMode="External"/><Relationship Id="rId20" Type="http://schemas.openxmlformats.org/officeDocument/2006/relationships/hyperlink" Target="https://es.wikipedia.org/wiki/Siglo_XX" TargetMode="External"/><Relationship Id="rId29" Type="http://schemas.openxmlformats.org/officeDocument/2006/relationships/hyperlink" Target="https://es.wikipedia.org/wiki/Estadio_de_la_Victori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s.wikipedia.org/wiki/Condestable_de_Castilla" TargetMode="External"/><Relationship Id="rId24" Type="http://schemas.openxmlformats.org/officeDocument/2006/relationships/hyperlink" Target="https://es.wikipedia.org/wiki/Sociedades_Econ%C3%B3micas_de_Amigos_del_Pa%C3%ADs" TargetMode="External"/><Relationship Id="rId32" Type="http://schemas.openxmlformats.org/officeDocument/2006/relationships/hyperlink" Target="https://es.wikipedia.org/w/index.php?title=Portillo_de_San_Jer%C3%B3nimo&amp;action=edit&amp;redlink=1" TargetMode="External"/><Relationship Id="rId37" Type="http://schemas.openxmlformats.org/officeDocument/2006/relationships/hyperlink" Target="https://es.wikipedia.org/wiki/Nori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Enrique_IV_de_Castilla" TargetMode="External"/><Relationship Id="rId23" Type="http://schemas.openxmlformats.org/officeDocument/2006/relationships/hyperlink" Target="https://es.wikipedia.org/wiki/Fiebre_amarilla" TargetMode="External"/><Relationship Id="rId28" Type="http://schemas.openxmlformats.org/officeDocument/2006/relationships/hyperlink" Target="https://es.wikipedia.org/wiki/Pe%C3%B1amef%C3%A9cit" TargetMode="External"/><Relationship Id="rId36" Type="http://schemas.openxmlformats.org/officeDocument/2006/relationships/hyperlink" Target="https://es.wikipedia.org/wiki/Red_Nacional_de_los_Ferrocarriles_Espa%C3%B1oles" TargetMode="External"/><Relationship Id="rId10" Type="http://schemas.openxmlformats.org/officeDocument/2006/relationships/image" Target="media/image5.jpeg"/><Relationship Id="rId19" Type="http://schemas.openxmlformats.org/officeDocument/2006/relationships/hyperlink" Target="https://es.wikipedia.org/wiki/Catedral_de_Ja%C3%A9n" TargetMode="External"/><Relationship Id="rId31" Type="http://schemas.openxmlformats.org/officeDocument/2006/relationships/hyperlink" Target="https://es.wikipedia.org/wiki/1952"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s.wikipedia.org/w/index.php?title=Virgen_de_Agosto&amp;action=edit&amp;redlink=1" TargetMode="External"/><Relationship Id="rId22" Type="http://schemas.openxmlformats.org/officeDocument/2006/relationships/hyperlink" Target="https://es.wikipedia.org/wiki/1805" TargetMode="External"/><Relationship Id="rId27" Type="http://schemas.openxmlformats.org/officeDocument/2006/relationships/hyperlink" Target="https://es.wikipedia.org/wiki/Bernab%C3%A9_Soriano_de_la_Torre" TargetMode="External"/><Relationship Id="rId30" Type="http://schemas.openxmlformats.org/officeDocument/2006/relationships/hyperlink" Target="https://es.wikipedia.org/wiki/Real_Ja%C3%A9n" TargetMode="External"/><Relationship Id="rId35" Type="http://schemas.openxmlformats.org/officeDocument/2006/relationships/hyperlink" Target="https://es.wikipedia.org/wiki/Botell%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1049</Words>
  <Characters>7742</Characters>
  <Application>Microsoft Office Word</Application>
  <DocSecurity>0</DocSecurity>
  <Lines>64</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Terapia</dc:creator>
  <cp:keywords/>
  <dc:description/>
  <cp:lastModifiedBy>Terapia</cp:lastModifiedBy>
  <cp:revision>2</cp:revision>
  <dcterms:created xsi:type="dcterms:W3CDTF">2016-09-29T05:49:00Z</dcterms:created>
  <dcterms:modified xsi:type="dcterms:W3CDTF">2016-10-06T09:27:00Z</dcterms:modified>
</cp:coreProperties>
</file>